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952CC0">
      <w:pPr>
        <w:pStyle w:val="Title"/>
        <w:ind w:left="0"/>
        <w:jc w:val="left"/>
        <w:rPr>
          <w:rFonts w:asciiTheme="majorHAnsi" w:hAnsiTheme="majorHAnsi"/>
        </w:rPr>
      </w:pPr>
    </w:p>
    <w:p w14:paraId="6490EBC1" w14:textId="36CC05D1" w:rsidR="0080639A" w:rsidRPr="0080639A" w:rsidRDefault="00A64A6B" w:rsidP="00A4282D">
      <w:pPr>
        <w:pStyle w:val="Title"/>
        <w:rPr>
          <w:rFonts w:asciiTheme="majorHAnsi" w:hAnsiTheme="majorHAnsi"/>
        </w:rPr>
      </w:pPr>
      <w:r>
        <w:rPr>
          <w:rFonts w:asciiTheme="majorHAnsi" w:hAnsiTheme="majorHAnsi"/>
        </w:rPr>
        <w:t>Career Technical Education Leadership Committee</w:t>
      </w:r>
    </w:p>
    <w:p w14:paraId="26B13B5C" w14:textId="6964E205" w:rsidR="0080639A" w:rsidRPr="00095961" w:rsidRDefault="00112D3F" w:rsidP="00A4282D">
      <w:pPr>
        <w:pStyle w:val="Title"/>
        <w:rPr>
          <w:rFonts w:asciiTheme="majorHAnsi" w:hAnsiTheme="majorHAnsi"/>
          <w:sz w:val="24"/>
          <w:szCs w:val="24"/>
        </w:rPr>
      </w:pPr>
      <w:r>
        <w:rPr>
          <w:rFonts w:asciiTheme="majorHAnsi" w:hAnsiTheme="majorHAnsi"/>
          <w:sz w:val="24"/>
          <w:szCs w:val="24"/>
        </w:rPr>
        <w:t>March 18,</w:t>
      </w:r>
      <w:r w:rsidR="007477D9">
        <w:rPr>
          <w:rFonts w:asciiTheme="majorHAnsi" w:hAnsiTheme="majorHAnsi"/>
          <w:sz w:val="24"/>
          <w:szCs w:val="24"/>
        </w:rPr>
        <w:t xml:space="preserve"> 2021</w:t>
      </w:r>
    </w:p>
    <w:p w14:paraId="6B6EDBE3" w14:textId="0896829B" w:rsidR="005D2D9E" w:rsidRDefault="00E4374D" w:rsidP="0080639A">
      <w:pPr>
        <w:pStyle w:val="Title"/>
        <w:rPr>
          <w:rFonts w:asciiTheme="majorHAnsi" w:hAnsiTheme="majorHAnsi"/>
          <w:b w:val="0"/>
          <w:sz w:val="22"/>
          <w:szCs w:val="22"/>
        </w:rPr>
      </w:pPr>
      <w:r>
        <w:rPr>
          <w:rFonts w:asciiTheme="majorHAnsi" w:hAnsiTheme="majorHAnsi"/>
          <w:b w:val="0"/>
          <w:sz w:val="22"/>
          <w:szCs w:val="22"/>
        </w:rPr>
        <w:t>9:3</w:t>
      </w:r>
      <w:r w:rsidR="00E1245F">
        <w:rPr>
          <w:rFonts w:asciiTheme="majorHAnsi" w:hAnsiTheme="majorHAnsi"/>
          <w:b w:val="0"/>
          <w:sz w:val="22"/>
          <w:szCs w:val="22"/>
        </w:rPr>
        <w:t>0-11:</w:t>
      </w:r>
      <w:r>
        <w:rPr>
          <w:rFonts w:asciiTheme="majorHAnsi" w:hAnsiTheme="majorHAnsi"/>
          <w:b w:val="0"/>
          <w:sz w:val="22"/>
          <w:szCs w:val="22"/>
        </w:rPr>
        <w:t>00</w:t>
      </w:r>
      <w:r w:rsidR="007477D9">
        <w:rPr>
          <w:rFonts w:asciiTheme="majorHAnsi" w:hAnsiTheme="majorHAnsi"/>
          <w:b w:val="0"/>
          <w:sz w:val="22"/>
          <w:szCs w:val="22"/>
        </w:rPr>
        <w:t xml:space="preserve"> </w:t>
      </w:r>
      <w:r w:rsidR="00E1245F">
        <w:rPr>
          <w:rFonts w:asciiTheme="majorHAnsi" w:hAnsiTheme="majorHAnsi"/>
          <w:b w:val="0"/>
          <w:sz w:val="22"/>
          <w:szCs w:val="22"/>
        </w:rPr>
        <w:t>AM</w:t>
      </w:r>
    </w:p>
    <w:p w14:paraId="7E88C867" w14:textId="77777777" w:rsidR="005D2D9E" w:rsidRDefault="005D2D9E" w:rsidP="00792550">
      <w:pPr>
        <w:pStyle w:val="Title"/>
        <w:jc w:val="left"/>
        <w:rPr>
          <w:rFonts w:asciiTheme="majorHAnsi" w:hAnsiTheme="majorHAnsi"/>
          <w:color w:val="000000" w:themeColor="text1"/>
        </w:rPr>
      </w:pPr>
    </w:p>
    <w:p w14:paraId="5F47906F" w14:textId="0C697F27" w:rsidR="005D2D9E" w:rsidRPr="001868D0" w:rsidRDefault="00792550" w:rsidP="000A7DB1">
      <w:pPr>
        <w:pStyle w:val="Title"/>
        <w:rPr>
          <w:rFonts w:asciiTheme="majorHAnsi" w:hAnsiTheme="majorHAnsi"/>
          <w:color w:val="000000" w:themeColor="text1"/>
        </w:rPr>
      </w:pPr>
      <w:r>
        <w:rPr>
          <w:rFonts w:asciiTheme="majorHAnsi" w:hAnsiTheme="majorHAnsi"/>
          <w:color w:val="000000" w:themeColor="text1"/>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Bqn5tU3QAAAAsBAAAPAAAAZHJz&#10;L2Rvd25yZXYueG1sTE9NS8NAEL0L/odlBC/SbhpQappNqRVvUrCK9DjJTpNgdjbsbpv037vxYi8D&#10;897M+8jXo+nEmZxvLStYzBMQxJXVLdcKvj7fZksQPiBr7CyTggt5WBe3Nzlm2g78Qed9qEUUYZ+h&#10;giaEPpPSVw0Z9HPbE0fuaJ3BEFdXS+1wiOKmk2mSPEmDLUeHBnvaNlT97E9GQYW77Q6P33LAcNi8&#10;PJTvF1cvlbq/G19XcWxWIAKN4f8Dpg4xPxQxWGlPrL3oFKSLeKjg8RnExCbpBJR/gCxyed2h+AUA&#10;AP//AwBQSwECLQAUAAYACAAAACEAtoM4kv4AAADhAQAAEwAAAAAAAAAAAAAAAAAAAAAAW0NvbnRl&#10;bnRfVHlwZXNdLnhtbFBLAQItABQABgAIAAAAIQA4/SH/1gAAAJQBAAALAAAAAAAAAAAAAAAAAC8B&#10;AABfcmVscy8ucmVsc1BLAQItABQABgAIAAAAIQC/MFWMwAEAAGoDAAAOAAAAAAAAAAAAAAAAAC4C&#10;AABkcnMvZTJvRG9jLnhtbFBLAQItABQABgAIAAAAIQBqn5tU3QAAAAsBAAAPAAAAAAAAAAAAAAAA&#10;ABoEAABkcnMvZG93bnJldi54bWxQSwUGAAAAAAQABADzAAAAJAUAAAAA&#10;" strokeweight="2.25pt"/>
            </w:pict>
          </mc:Fallback>
        </mc:AlternateContent>
      </w:r>
    </w:p>
    <w:p w14:paraId="4EBC229F" w14:textId="32E7633D" w:rsidR="00A64A6B" w:rsidRDefault="00A64A6B" w:rsidP="00BB64DB">
      <w:pPr>
        <w:numPr>
          <w:ilvl w:val="0"/>
          <w:numId w:val="7"/>
        </w:numPr>
        <w:rPr>
          <w:rFonts w:asciiTheme="majorHAnsi" w:hAnsiTheme="majorHAnsi"/>
        </w:rPr>
      </w:pPr>
      <w:r>
        <w:rPr>
          <w:rFonts w:asciiTheme="majorHAnsi" w:hAnsiTheme="majorHAnsi"/>
        </w:rPr>
        <w:t>Welcome</w:t>
      </w:r>
      <w:r w:rsidR="008C302B">
        <w:rPr>
          <w:rFonts w:asciiTheme="majorHAnsi" w:hAnsiTheme="majorHAnsi"/>
        </w:rPr>
        <w:t xml:space="preserve"> </w:t>
      </w:r>
    </w:p>
    <w:p w14:paraId="0128ABC3" w14:textId="77777777" w:rsidR="00A64A6B" w:rsidRDefault="00A64A6B" w:rsidP="00A64A6B">
      <w:pPr>
        <w:ind w:left="1080"/>
        <w:rPr>
          <w:rFonts w:asciiTheme="majorHAnsi" w:hAnsiTheme="majorHAnsi"/>
        </w:rPr>
      </w:pPr>
    </w:p>
    <w:p w14:paraId="43F878E7" w14:textId="5DBCBEE4" w:rsidR="006B104D" w:rsidRDefault="0080639A" w:rsidP="006B104D">
      <w:pPr>
        <w:numPr>
          <w:ilvl w:val="0"/>
          <w:numId w:val="7"/>
        </w:numPr>
        <w:rPr>
          <w:rFonts w:asciiTheme="majorHAnsi" w:hAnsiTheme="majorHAnsi"/>
        </w:rPr>
      </w:pPr>
      <w:r w:rsidRPr="0045174E">
        <w:rPr>
          <w:rFonts w:asciiTheme="majorHAnsi" w:hAnsiTheme="majorHAnsi"/>
        </w:rPr>
        <w:t>Call to Order</w:t>
      </w:r>
      <w:r w:rsidR="008C302B">
        <w:rPr>
          <w:rFonts w:asciiTheme="majorHAnsi" w:hAnsiTheme="majorHAnsi"/>
        </w:rPr>
        <w:t xml:space="preserve">, Roll Call </w:t>
      </w:r>
      <w:r w:rsidR="00F206E2">
        <w:rPr>
          <w:rFonts w:asciiTheme="majorHAnsi" w:hAnsiTheme="majorHAnsi"/>
        </w:rPr>
        <w:t>and Agenda</w:t>
      </w:r>
      <w:r w:rsidR="006639CD">
        <w:rPr>
          <w:rFonts w:asciiTheme="majorHAnsi" w:hAnsiTheme="majorHAnsi"/>
        </w:rPr>
        <w:t>-</w:t>
      </w:r>
      <w:r w:rsidR="00101BE8">
        <w:rPr>
          <w:rFonts w:asciiTheme="majorHAnsi" w:hAnsiTheme="majorHAnsi"/>
          <w:b/>
          <w:bCs/>
        </w:rPr>
        <w:t>Approved</w:t>
      </w:r>
    </w:p>
    <w:p w14:paraId="2D049EB6" w14:textId="77777777" w:rsidR="006B104D" w:rsidRDefault="006B104D" w:rsidP="006B104D">
      <w:pPr>
        <w:pStyle w:val="ListParagraph"/>
        <w:rPr>
          <w:rFonts w:asciiTheme="majorHAnsi" w:hAnsiTheme="majorHAnsi"/>
        </w:rPr>
      </w:pPr>
    </w:p>
    <w:p w14:paraId="77BEF91F" w14:textId="62986D1F" w:rsidR="00952CC0" w:rsidRPr="00987387" w:rsidRDefault="00952CC0" w:rsidP="00952CC0">
      <w:pPr>
        <w:numPr>
          <w:ilvl w:val="0"/>
          <w:numId w:val="7"/>
        </w:numPr>
        <w:rPr>
          <w:rFonts w:asciiTheme="majorHAnsi" w:hAnsiTheme="majorHAnsi"/>
        </w:rPr>
      </w:pPr>
      <w:r>
        <w:rPr>
          <w:rFonts w:asciiTheme="majorHAnsi" w:hAnsiTheme="majorHAnsi"/>
        </w:rPr>
        <w:t>Check-in</w:t>
      </w:r>
      <w:r w:rsidR="00BF6F5E">
        <w:rPr>
          <w:rFonts w:asciiTheme="majorHAnsi" w:hAnsiTheme="majorHAnsi"/>
        </w:rPr>
        <w:t>-</w:t>
      </w:r>
      <w:r w:rsidR="00BF6F5E" w:rsidRPr="00BF6F5E">
        <w:rPr>
          <w:rFonts w:asciiTheme="majorHAnsi" w:hAnsiTheme="majorHAnsi"/>
          <w:b/>
          <w:bCs/>
        </w:rPr>
        <w:t>Mayra Cruz, Julie Oliver, Donald Laird, Lynn Shaw, Rob</w:t>
      </w:r>
      <w:r w:rsidR="002F793E">
        <w:rPr>
          <w:rFonts w:asciiTheme="majorHAnsi" w:hAnsiTheme="majorHAnsi"/>
          <w:b/>
          <w:bCs/>
        </w:rPr>
        <w:t>by</w:t>
      </w:r>
      <w:r w:rsidR="00BF6F5E" w:rsidRPr="00BF6F5E">
        <w:rPr>
          <w:rFonts w:asciiTheme="majorHAnsi" w:hAnsiTheme="majorHAnsi"/>
          <w:b/>
          <w:bCs/>
        </w:rPr>
        <w:t xml:space="preserve"> </w:t>
      </w:r>
      <w:proofErr w:type="spellStart"/>
      <w:r w:rsidR="00BF6F5E" w:rsidRPr="00BF6F5E">
        <w:rPr>
          <w:rFonts w:asciiTheme="majorHAnsi" w:hAnsiTheme="majorHAnsi"/>
          <w:b/>
          <w:bCs/>
        </w:rPr>
        <w:t>Bodden</w:t>
      </w:r>
      <w:proofErr w:type="spellEnd"/>
      <w:r w:rsidR="00BF6F5E" w:rsidRPr="00BF6F5E">
        <w:rPr>
          <w:rFonts w:asciiTheme="majorHAnsi" w:hAnsiTheme="majorHAnsi"/>
          <w:b/>
          <w:bCs/>
        </w:rPr>
        <w:t xml:space="preserve">, David Ramirez, Christie Dam, Christy </w:t>
      </w:r>
      <w:proofErr w:type="spellStart"/>
      <w:r w:rsidR="00BF6F5E" w:rsidRPr="00BF6F5E">
        <w:rPr>
          <w:rFonts w:asciiTheme="majorHAnsi" w:hAnsiTheme="majorHAnsi"/>
          <w:b/>
          <w:bCs/>
        </w:rPr>
        <w:t>Coobatis</w:t>
      </w:r>
      <w:proofErr w:type="spellEnd"/>
      <w:r w:rsidR="00BF6F5E">
        <w:rPr>
          <w:rFonts w:asciiTheme="majorHAnsi" w:hAnsiTheme="majorHAnsi"/>
          <w:b/>
          <w:bCs/>
        </w:rPr>
        <w:t xml:space="preserve">, Jim Bowen, </w:t>
      </w:r>
      <w:r w:rsidR="002F793E">
        <w:rPr>
          <w:rFonts w:asciiTheme="majorHAnsi" w:hAnsiTheme="majorHAnsi"/>
          <w:b/>
          <w:bCs/>
        </w:rPr>
        <w:t xml:space="preserve">Tina </w:t>
      </w:r>
      <w:proofErr w:type="spellStart"/>
      <w:r w:rsidR="002F793E">
        <w:rPr>
          <w:rFonts w:asciiTheme="majorHAnsi" w:hAnsiTheme="majorHAnsi"/>
          <w:b/>
          <w:bCs/>
        </w:rPr>
        <w:t>McClurkin</w:t>
      </w:r>
      <w:proofErr w:type="spellEnd"/>
    </w:p>
    <w:p w14:paraId="0C9F1F4C" w14:textId="0DF2E32F" w:rsidR="00987387" w:rsidRDefault="00987387" w:rsidP="00987387">
      <w:pPr>
        <w:ind w:left="1080"/>
        <w:rPr>
          <w:rFonts w:asciiTheme="majorHAnsi" w:hAnsiTheme="majorHAnsi"/>
        </w:rPr>
      </w:pPr>
      <w:r>
        <w:rPr>
          <w:rFonts w:asciiTheme="majorHAnsi" w:hAnsiTheme="majorHAnsi"/>
        </w:rPr>
        <w:t xml:space="preserve">Share messages of who to send love and kindness. </w:t>
      </w:r>
    </w:p>
    <w:p w14:paraId="583F3F63" w14:textId="77777777" w:rsidR="00952CC0" w:rsidRDefault="00952CC0" w:rsidP="00952CC0">
      <w:pPr>
        <w:rPr>
          <w:rFonts w:asciiTheme="majorHAnsi" w:hAnsiTheme="majorHAnsi"/>
        </w:rPr>
      </w:pPr>
      <w:bookmarkStart w:id="0" w:name="_GoBack"/>
      <w:bookmarkEnd w:id="0"/>
    </w:p>
    <w:p w14:paraId="0BAFE52E" w14:textId="44CDB70F" w:rsidR="00CE76BE" w:rsidRPr="00CE66BA" w:rsidRDefault="00CE76BE" w:rsidP="00CE66BA">
      <w:pPr>
        <w:numPr>
          <w:ilvl w:val="0"/>
          <w:numId w:val="7"/>
        </w:numPr>
        <w:rPr>
          <w:rFonts w:asciiTheme="majorHAnsi" w:hAnsiTheme="majorHAnsi"/>
        </w:rPr>
      </w:pPr>
      <w:r>
        <w:rPr>
          <w:rFonts w:asciiTheme="majorHAnsi" w:hAnsiTheme="majorHAnsi"/>
        </w:rPr>
        <w:t xml:space="preserve">Consent </w:t>
      </w:r>
      <w:r w:rsidR="00E63DF6">
        <w:rPr>
          <w:rFonts w:asciiTheme="majorHAnsi" w:hAnsiTheme="majorHAnsi"/>
        </w:rPr>
        <w:t>A</w:t>
      </w:r>
      <w:r>
        <w:rPr>
          <w:rFonts w:asciiTheme="majorHAnsi" w:hAnsiTheme="majorHAnsi"/>
        </w:rPr>
        <w:t>genda</w:t>
      </w:r>
    </w:p>
    <w:p w14:paraId="1F6F817E" w14:textId="10C21FF2" w:rsidR="00CE76BE" w:rsidRDefault="00112D3F" w:rsidP="00CE76BE">
      <w:pPr>
        <w:pStyle w:val="ListParagraph"/>
        <w:numPr>
          <w:ilvl w:val="1"/>
          <w:numId w:val="7"/>
        </w:numPr>
        <w:rPr>
          <w:rFonts w:asciiTheme="majorHAnsi" w:hAnsiTheme="majorHAnsi"/>
        </w:rPr>
      </w:pPr>
      <w:r>
        <w:rPr>
          <w:rFonts w:asciiTheme="majorHAnsi" w:hAnsiTheme="majorHAnsi"/>
        </w:rPr>
        <w:t>February 25</w:t>
      </w:r>
      <w:r w:rsidR="005C2C82">
        <w:rPr>
          <w:rFonts w:asciiTheme="majorHAnsi" w:hAnsiTheme="majorHAnsi"/>
        </w:rPr>
        <w:t>, 2021</w:t>
      </w:r>
      <w:r w:rsidR="002362C2" w:rsidRPr="00CE76BE">
        <w:rPr>
          <w:rFonts w:asciiTheme="majorHAnsi" w:hAnsiTheme="majorHAnsi"/>
        </w:rPr>
        <w:t xml:space="preserve"> meeting minute</w:t>
      </w:r>
      <w:r w:rsidR="006639CD">
        <w:rPr>
          <w:rFonts w:asciiTheme="majorHAnsi" w:hAnsiTheme="majorHAnsi"/>
        </w:rPr>
        <w:t>s-</w:t>
      </w:r>
      <w:r w:rsidR="006639CD">
        <w:rPr>
          <w:rFonts w:asciiTheme="majorHAnsi" w:hAnsiTheme="majorHAnsi"/>
          <w:b/>
          <w:bCs/>
        </w:rPr>
        <w:t>Approved</w:t>
      </w:r>
    </w:p>
    <w:p w14:paraId="73455194" w14:textId="77777777" w:rsidR="00CA0D58" w:rsidRDefault="00CA0D58" w:rsidP="00CA0D58">
      <w:pPr>
        <w:pStyle w:val="ListParagraph"/>
        <w:rPr>
          <w:rFonts w:asciiTheme="majorHAnsi" w:hAnsiTheme="majorHAnsi"/>
          <w:color w:val="000000" w:themeColor="text1"/>
        </w:rPr>
      </w:pPr>
    </w:p>
    <w:p w14:paraId="1DD4E44C" w14:textId="3C90C421" w:rsidR="00D90D51" w:rsidRDefault="00D90D51" w:rsidP="00D90D51">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r w:rsidR="00736293">
        <w:rPr>
          <w:rFonts w:asciiTheme="majorHAnsi" w:hAnsiTheme="majorHAnsi"/>
          <w:color w:val="000000" w:themeColor="text1"/>
        </w:rPr>
        <w:t xml:space="preserve"> </w:t>
      </w:r>
    </w:p>
    <w:p w14:paraId="0B46E984" w14:textId="7BBA8B9E" w:rsidR="00D90D51" w:rsidRPr="006639CD" w:rsidRDefault="00D90D51" w:rsidP="006639CD">
      <w:pPr>
        <w:pStyle w:val="ListParagraph"/>
        <w:numPr>
          <w:ilvl w:val="0"/>
          <w:numId w:val="29"/>
        </w:numPr>
        <w:rPr>
          <w:rFonts w:asciiTheme="majorHAnsi" w:hAnsiTheme="majorHAnsi"/>
          <w:color w:val="000000" w:themeColor="text1"/>
        </w:rPr>
      </w:pPr>
      <w:r w:rsidRPr="006639CD">
        <w:rPr>
          <w:rFonts w:asciiTheme="majorHAnsi" w:hAnsiTheme="majorHAnsi"/>
        </w:rPr>
        <w:t>Student Senate CCC</w:t>
      </w:r>
      <w:r w:rsidR="00B920B1" w:rsidRPr="006639CD">
        <w:rPr>
          <w:rFonts w:asciiTheme="majorHAnsi" w:hAnsiTheme="majorHAnsi"/>
        </w:rPr>
        <w:t xml:space="preserve"> </w:t>
      </w:r>
      <w:r w:rsidRPr="006639CD">
        <w:rPr>
          <w:rFonts w:asciiTheme="majorHAnsi" w:hAnsiTheme="majorHAnsi"/>
          <w:color w:val="000000" w:themeColor="text1"/>
        </w:rPr>
        <w:t>(David)</w:t>
      </w:r>
    </w:p>
    <w:p w14:paraId="04A57A90" w14:textId="1619457B" w:rsidR="006639CD" w:rsidRPr="006639CD" w:rsidRDefault="006639CD" w:rsidP="006639CD">
      <w:pPr>
        <w:pStyle w:val="ListParagraph"/>
        <w:numPr>
          <w:ilvl w:val="1"/>
          <w:numId w:val="29"/>
        </w:numPr>
        <w:rPr>
          <w:rFonts w:asciiTheme="majorHAnsi" w:hAnsiTheme="majorHAnsi"/>
          <w:b/>
          <w:bCs/>
          <w:color w:val="000000" w:themeColor="text1"/>
        </w:rPr>
      </w:pPr>
      <w:r w:rsidRPr="006639CD">
        <w:rPr>
          <w:rFonts w:asciiTheme="majorHAnsi" w:hAnsiTheme="majorHAnsi"/>
          <w:b/>
          <w:bCs/>
          <w:color w:val="000000" w:themeColor="text1"/>
        </w:rPr>
        <w:t>Organizing General Assembly week of March 22</w:t>
      </w:r>
      <w:r w:rsidRPr="006639CD">
        <w:rPr>
          <w:rFonts w:asciiTheme="majorHAnsi" w:hAnsiTheme="majorHAnsi"/>
          <w:b/>
          <w:bCs/>
          <w:color w:val="000000" w:themeColor="text1"/>
          <w:vertAlign w:val="superscript"/>
        </w:rPr>
        <w:t>nd</w:t>
      </w:r>
    </w:p>
    <w:p w14:paraId="3A791F61" w14:textId="5264F4B2" w:rsidR="00D90D51" w:rsidRDefault="00D90D51" w:rsidP="00D90D51">
      <w:pPr>
        <w:ind w:left="360" w:firstLine="720"/>
        <w:rPr>
          <w:rFonts w:asciiTheme="majorHAnsi" w:hAnsiTheme="majorHAnsi"/>
          <w:color w:val="000000" w:themeColor="text1"/>
        </w:rPr>
      </w:pPr>
      <w:r>
        <w:rPr>
          <w:rFonts w:asciiTheme="majorHAnsi" w:hAnsiTheme="majorHAnsi"/>
          <w:color w:val="000000" w:themeColor="text1"/>
        </w:rPr>
        <w:t xml:space="preserve">B. </w:t>
      </w:r>
      <w:hyperlink r:id="rId8" w:history="1">
        <w:r w:rsidRPr="002B6B10">
          <w:rPr>
            <w:rStyle w:val="Hyperlink"/>
            <w:rFonts w:asciiTheme="majorHAnsi" w:hAnsiTheme="majorHAnsi"/>
          </w:rPr>
          <w:t xml:space="preserve">Academic Senate CCC </w:t>
        </w:r>
        <w:r w:rsidR="002B6B10" w:rsidRPr="002B6B10">
          <w:rPr>
            <w:rStyle w:val="Hyperlink"/>
            <w:rFonts w:asciiTheme="majorHAnsi" w:hAnsiTheme="majorHAnsi"/>
          </w:rPr>
          <w:t>March</w:t>
        </w:r>
        <w:r w:rsidR="00E1245F" w:rsidRPr="002B6B10">
          <w:rPr>
            <w:rStyle w:val="Hyperlink"/>
            <w:rFonts w:asciiTheme="majorHAnsi" w:hAnsiTheme="majorHAnsi"/>
          </w:rPr>
          <w:t xml:space="preserve"> </w:t>
        </w:r>
        <w:r w:rsidRPr="002B6B10">
          <w:rPr>
            <w:rStyle w:val="Hyperlink"/>
            <w:rFonts w:asciiTheme="majorHAnsi" w:hAnsiTheme="majorHAnsi"/>
          </w:rPr>
          <w:t>meeting highlights</w:t>
        </w:r>
      </w:hyperlink>
      <w:r>
        <w:rPr>
          <w:rFonts w:asciiTheme="majorHAnsi" w:hAnsiTheme="majorHAnsi"/>
          <w:color w:val="000000" w:themeColor="text1"/>
        </w:rPr>
        <w:t xml:space="preserve"> (Julie)</w:t>
      </w:r>
    </w:p>
    <w:p w14:paraId="42CFA58D" w14:textId="70A44307" w:rsidR="002F793E" w:rsidRPr="002F793E" w:rsidRDefault="002F793E" w:rsidP="002F793E">
      <w:pPr>
        <w:pStyle w:val="ListParagraph"/>
        <w:numPr>
          <w:ilvl w:val="0"/>
          <w:numId w:val="28"/>
        </w:numPr>
        <w:rPr>
          <w:rFonts w:asciiTheme="majorHAnsi" w:hAnsiTheme="majorHAnsi"/>
          <w:b/>
          <w:bCs/>
          <w:color w:val="000000" w:themeColor="text1"/>
        </w:rPr>
      </w:pPr>
      <w:r w:rsidRPr="002F793E">
        <w:rPr>
          <w:rFonts w:asciiTheme="majorHAnsi" w:hAnsiTheme="majorHAnsi"/>
          <w:b/>
          <w:bCs/>
          <w:color w:val="000000" w:themeColor="text1"/>
        </w:rPr>
        <w:t>Spring Plenary Session-outline of breakout schedule</w:t>
      </w:r>
    </w:p>
    <w:p w14:paraId="4A7B303A" w14:textId="471F2D58" w:rsidR="002F793E" w:rsidRPr="002F793E" w:rsidRDefault="002F793E" w:rsidP="002F793E">
      <w:pPr>
        <w:pStyle w:val="ListParagraph"/>
        <w:numPr>
          <w:ilvl w:val="0"/>
          <w:numId w:val="28"/>
        </w:numPr>
        <w:rPr>
          <w:rFonts w:asciiTheme="majorHAnsi" w:hAnsiTheme="majorHAnsi"/>
          <w:b/>
          <w:bCs/>
          <w:color w:val="000000" w:themeColor="text1"/>
        </w:rPr>
      </w:pPr>
      <w:r w:rsidRPr="002F793E">
        <w:rPr>
          <w:rFonts w:asciiTheme="majorHAnsi" w:hAnsiTheme="majorHAnsi"/>
          <w:b/>
          <w:bCs/>
          <w:color w:val="000000" w:themeColor="text1"/>
        </w:rPr>
        <w:t>Spring Plenary Resolutions-review of all submitted resolutions</w:t>
      </w:r>
    </w:p>
    <w:p w14:paraId="121B6D9A" w14:textId="13EAF10E" w:rsidR="002F793E" w:rsidRDefault="008B404D" w:rsidP="002F793E">
      <w:pPr>
        <w:pStyle w:val="ListParagraph"/>
        <w:numPr>
          <w:ilvl w:val="0"/>
          <w:numId w:val="28"/>
        </w:numPr>
        <w:rPr>
          <w:rFonts w:asciiTheme="majorHAnsi" w:hAnsiTheme="majorHAnsi"/>
          <w:b/>
          <w:bCs/>
          <w:color w:val="000000" w:themeColor="text1"/>
        </w:rPr>
      </w:pPr>
      <w:r w:rsidRPr="008B404D">
        <w:rPr>
          <w:rFonts w:asciiTheme="majorHAnsi" w:hAnsiTheme="majorHAnsi"/>
          <w:b/>
          <w:bCs/>
          <w:color w:val="000000" w:themeColor="text1"/>
        </w:rPr>
        <w:t>CNEI-final program review</w:t>
      </w:r>
    </w:p>
    <w:p w14:paraId="372E6540" w14:textId="1FA6E0A1" w:rsidR="002B6B10" w:rsidRDefault="002B6B10" w:rsidP="002F793E">
      <w:pPr>
        <w:pStyle w:val="ListParagraph"/>
        <w:numPr>
          <w:ilvl w:val="0"/>
          <w:numId w:val="28"/>
        </w:numPr>
        <w:rPr>
          <w:rFonts w:asciiTheme="majorHAnsi" w:hAnsiTheme="majorHAnsi"/>
          <w:b/>
          <w:bCs/>
          <w:color w:val="000000" w:themeColor="text1"/>
        </w:rPr>
      </w:pPr>
      <w:r>
        <w:rPr>
          <w:rFonts w:asciiTheme="majorHAnsi" w:hAnsiTheme="majorHAnsi"/>
          <w:b/>
          <w:bCs/>
          <w:color w:val="000000" w:themeColor="text1"/>
        </w:rPr>
        <w:t>Ethnic studies-a great deal of reports and a public comment</w:t>
      </w:r>
    </w:p>
    <w:p w14:paraId="60044E43" w14:textId="4BD873E3" w:rsidR="002B6B10" w:rsidRDefault="002B6B10" w:rsidP="002F793E">
      <w:pPr>
        <w:pStyle w:val="ListParagraph"/>
        <w:numPr>
          <w:ilvl w:val="0"/>
          <w:numId w:val="28"/>
        </w:numPr>
        <w:rPr>
          <w:rFonts w:asciiTheme="majorHAnsi" w:hAnsiTheme="majorHAnsi"/>
          <w:b/>
          <w:bCs/>
          <w:color w:val="000000" w:themeColor="text1"/>
        </w:rPr>
      </w:pPr>
      <w:r>
        <w:rPr>
          <w:rFonts w:asciiTheme="majorHAnsi" w:hAnsiTheme="majorHAnsi"/>
          <w:b/>
          <w:bCs/>
          <w:color w:val="000000" w:themeColor="text1"/>
        </w:rPr>
        <w:t>Disciplines List-Reg</w:t>
      </w:r>
      <w:r w:rsidR="006639CD">
        <w:rPr>
          <w:rFonts w:asciiTheme="majorHAnsi" w:hAnsiTheme="majorHAnsi"/>
          <w:b/>
          <w:bCs/>
          <w:color w:val="000000" w:themeColor="text1"/>
        </w:rPr>
        <w:t>istered</w:t>
      </w:r>
      <w:r>
        <w:rPr>
          <w:rFonts w:asciiTheme="majorHAnsi" w:hAnsiTheme="majorHAnsi"/>
          <w:b/>
          <w:bCs/>
          <w:color w:val="000000" w:themeColor="text1"/>
        </w:rPr>
        <w:t xml:space="preserve"> Beh</w:t>
      </w:r>
      <w:r w:rsidR="006639CD">
        <w:rPr>
          <w:rFonts w:asciiTheme="majorHAnsi" w:hAnsiTheme="majorHAnsi"/>
          <w:b/>
          <w:bCs/>
          <w:color w:val="000000" w:themeColor="text1"/>
        </w:rPr>
        <w:t xml:space="preserve">avioral </w:t>
      </w:r>
      <w:r>
        <w:rPr>
          <w:rFonts w:asciiTheme="majorHAnsi" w:hAnsiTheme="majorHAnsi"/>
          <w:b/>
          <w:bCs/>
          <w:color w:val="000000" w:themeColor="text1"/>
        </w:rPr>
        <w:t>Tech</w:t>
      </w:r>
      <w:r w:rsidR="006639CD">
        <w:rPr>
          <w:rFonts w:asciiTheme="majorHAnsi" w:hAnsiTheme="majorHAnsi"/>
          <w:b/>
          <w:bCs/>
          <w:color w:val="000000" w:themeColor="text1"/>
        </w:rPr>
        <w:t>nician</w:t>
      </w:r>
      <w:r>
        <w:rPr>
          <w:rFonts w:asciiTheme="majorHAnsi" w:hAnsiTheme="majorHAnsi"/>
          <w:b/>
          <w:bCs/>
          <w:color w:val="000000" w:themeColor="text1"/>
        </w:rPr>
        <w:t xml:space="preserve"> to BOG, two </w:t>
      </w:r>
      <w:r w:rsidR="006639CD">
        <w:rPr>
          <w:rFonts w:asciiTheme="majorHAnsi" w:hAnsiTheme="majorHAnsi"/>
          <w:b/>
          <w:bCs/>
          <w:color w:val="000000" w:themeColor="text1"/>
        </w:rPr>
        <w:t xml:space="preserve">second </w:t>
      </w:r>
      <w:r>
        <w:rPr>
          <w:rFonts w:asciiTheme="majorHAnsi" w:hAnsiTheme="majorHAnsi"/>
          <w:b/>
          <w:bCs/>
          <w:color w:val="000000" w:themeColor="text1"/>
        </w:rPr>
        <w:t>hearing</w:t>
      </w:r>
      <w:r w:rsidR="006639CD">
        <w:rPr>
          <w:rFonts w:asciiTheme="majorHAnsi" w:hAnsiTheme="majorHAnsi"/>
          <w:b/>
          <w:bCs/>
          <w:color w:val="000000" w:themeColor="text1"/>
        </w:rPr>
        <w:t>s</w:t>
      </w:r>
      <w:r>
        <w:rPr>
          <w:rFonts w:asciiTheme="majorHAnsi" w:hAnsiTheme="majorHAnsi"/>
          <w:b/>
          <w:bCs/>
          <w:color w:val="000000" w:themeColor="text1"/>
        </w:rPr>
        <w:t xml:space="preserve"> at plenary-Film &amp; Media Studies and Digital Fabrication Technology </w:t>
      </w:r>
    </w:p>
    <w:p w14:paraId="49E2A202" w14:textId="3E530B7D" w:rsidR="006639CD" w:rsidRPr="008B404D" w:rsidRDefault="006639CD" w:rsidP="002F793E">
      <w:pPr>
        <w:pStyle w:val="ListParagraph"/>
        <w:numPr>
          <w:ilvl w:val="0"/>
          <w:numId w:val="28"/>
        </w:numPr>
        <w:rPr>
          <w:rFonts w:asciiTheme="majorHAnsi" w:hAnsiTheme="majorHAnsi"/>
          <w:b/>
          <w:bCs/>
          <w:color w:val="000000" w:themeColor="text1"/>
        </w:rPr>
      </w:pPr>
      <w:r>
        <w:rPr>
          <w:rFonts w:asciiTheme="majorHAnsi" w:hAnsiTheme="majorHAnsi"/>
          <w:b/>
          <w:bCs/>
          <w:color w:val="000000" w:themeColor="text1"/>
        </w:rPr>
        <w:t xml:space="preserve">ASCCC Elections-nomination </w:t>
      </w:r>
      <w:r w:rsidR="004606CF">
        <w:rPr>
          <w:rFonts w:asciiTheme="majorHAnsi" w:hAnsiTheme="majorHAnsi"/>
          <w:b/>
          <w:bCs/>
          <w:color w:val="000000" w:themeColor="text1"/>
        </w:rPr>
        <w:t>process now open</w:t>
      </w:r>
    </w:p>
    <w:p w14:paraId="3092A0DB" w14:textId="77777777" w:rsidR="00E1245F" w:rsidRDefault="00E1245F" w:rsidP="00112D3F">
      <w:pPr>
        <w:rPr>
          <w:rFonts w:asciiTheme="majorHAnsi" w:hAnsiTheme="majorHAnsi"/>
          <w:color w:val="000000" w:themeColor="text1"/>
        </w:rPr>
      </w:pPr>
    </w:p>
    <w:p w14:paraId="77F36903" w14:textId="0D4ED891" w:rsidR="00E1245F" w:rsidRPr="000747AE" w:rsidRDefault="00E1245F" w:rsidP="000747AE">
      <w:pPr>
        <w:numPr>
          <w:ilvl w:val="0"/>
          <w:numId w:val="7"/>
        </w:numPr>
        <w:rPr>
          <w:rFonts w:asciiTheme="majorHAnsi" w:hAnsiTheme="majorHAnsi"/>
          <w:color w:val="000000" w:themeColor="text1"/>
        </w:rPr>
      </w:pPr>
      <w:r w:rsidRPr="00E1245F">
        <w:rPr>
          <w:rFonts w:asciiTheme="majorHAnsi" w:hAnsiTheme="majorHAnsi" w:cs="Arial"/>
          <w:color w:val="201F1E"/>
          <w:bdr w:val="none" w:sz="0" w:space="0" w:color="auto" w:frame="1"/>
        </w:rPr>
        <w:t xml:space="preserve">Career Noncredit Education Institute (April 30-May </w:t>
      </w:r>
      <w:r w:rsidR="000747AE">
        <w:rPr>
          <w:rFonts w:asciiTheme="majorHAnsi" w:hAnsiTheme="majorHAnsi" w:cs="Arial"/>
          <w:color w:val="201F1E"/>
          <w:bdr w:val="none" w:sz="0" w:space="0" w:color="auto" w:frame="1"/>
        </w:rPr>
        <w:t>1</w:t>
      </w:r>
      <w:r w:rsidRPr="00E1245F">
        <w:rPr>
          <w:rFonts w:asciiTheme="majorHAnsi" w:hAnsiTheme="majorHAnsi" w:cs="Arial"/>
          <w:color w:val="201F1E"/>
          <w:bdr w:val="none" w:sz="0" w:space="0" w:color="auto" w:frame="1"/>
        </w:rPr>
        <w:t xml:space="preserve">, 2021) </w:t>
      </w:r>
    </w:p>
    <w:p w14:paraId="660593C4" w14:textId="256BF456" w:rsidR="00E1245F" w:rsidRPr="004606CF" w:rsidRDefault="00112D3F" w:rsidP="00E1245F">
      <w:pPr>
        <w:numPr>
          <w:ilvl w:val="1"/>
          <w:numId w:val="7"/>
        </w:numPr>
        <w:rPr>
          <w:rFonts w:asciiTheme="majorHAnsi" w:hAnsiTheme="majorHAnsi"/>
          <w:color w:val="000000" w:themeColor="text1"/>
        </w:rPr>
      </w:pPr>
      <w:r>
        <w:rPr>
          <w:rFonts w:asciiTheme="majorHAnsi" w:hAnsiTheme="majorHAnsi" w:cs="Arial"/>
          <w:color w:val="201F1E"/>
          <w:bdr w:val="none" w:sz="0" w:space="0" w:color="auto" w:frame="1"/>
        </w:rPr>
        <w:t>Progress on presentations (CTELC leads)</w:t>
      </w:r>
    </w:p>
    <w:p w14:paraId="39895984" w14:textId="04C6F8E2" w:rsidR="004606CF" w:rsidRPr="00E1245F" w:rsidRDefault="004606CF" w:rsidP="004606CF">
      <w:pPr>
        <w:numPr>
          <w:ilvl w:val="2"/>
          <w:numId w:val="7"/>
        </w:numPr>
        <w:rPr>
          <w:rFonts w:asciiTheme="majorHAnsi" w:hAnsiTheme="majorHAnsi"/>
          <w:color w:val="000000" w:themeColor="text1"/>
        </w:rPr>
      </w:pPr>
      <w:r>
        <w:rPr>
          <w:rFonts w:asciiTheme="majorHAnsi" w:hAnsiTheme="majorHAnsi" w:cs="Arial"/>
          <w:b/>
          <w:bCs/>
          <w:color w:val="201F1E"/>
          <w:bdr w:val="none" w:sz="0" w:space="0" w:color="auto" w:frame="1"/>
        </w:rPr>
        <w:t xml:space="preserve">Walked through all the sessions pertinent to our committee for confirmation of details on </w:t>
      </w:r>
      <w:proofErr w:type="spellStart"/>
      <w:r>
        <w:rPr>
          <w:rFonts w:asciiTheme="majorHAnsi" w:hAnsiTheme="majorHAnsi" w:cs="Arial"/>
          <w:b/>
          <w:bCs/>
          <w:color w:val="201F1E"/>
          <w:bdr w:val="none" w:sz="0" w:space="0" w:color="auto" w:frame="1"/>
        </w:rPr>
        <w:t>GoogleDoc</w:t>
      </w:r>
      <w:proofErr w:type="spellEnd"/>
    </w:p>
    <w:p w14:paraId="6F911919" w14:textId="77777777" w:rsidR="00E50423" w:rsidRPr="00E1245F" w:rsidRDefault="00E50423" w:rsidP="00112D3F">
      <w:pPr>
        <w:jc w:val="both"/>
        <w:rPr>
          <w:rFonts w:asciiTheme="majorHAnsi" w:hAnsiTheme="majorHAnsi" w:cstheme="majorHAnsi"/>
        </w:rPr>
      </w:pPr>
    </w:p>
    <w:p w14:paraId="4B3C3FAA" w14:textId="1D9AE9A2" w:rsidR="00906838" w:rsidRPr="00DC19AA" w:rsidRDefault="00DC19AA" w:rsidP="00DC19AA">
      <w:pPr>
        <w:numPr>
          <w:ilvl w:val="0"/>
          <w:numId w:val="7"/>
        </w:numPr>
        <w:jc w:val="both"/>
        <w:rPr>
          <w:rFonts w:asciiTheme="majorHAnsi" w:hAnsiTheme="majorHAnsi"/>
        </w:rPr>
      </w:pPr>
      <w:r>
        <w:rPr>
          <w:rFonts w:asciiTheme="majorHAnsi" w:hAnsiTheme="majorHAnsi"/>
        </w:rPr>
        <w:t xml:space="preserve">Focus </w:t>
      </w:r>
      <w:r w:rsidR="00952CC0">
        <w:rPr>
          <w:rFonts w:asciiTheme="majorHAnsi" w:hAnsiTheme="majorHAnsi"/>
        </w:rPr>
        <w:t xml:space="preserve">Areas </w:t>
      </w:r>
      <w:r>
        <w:rPr>
          <w:rFonts w:asciiTheme="majorHAnsi" w:hAnsiTheme="majorHAnsi"/>
        </w:rPr>
        <w:t>Teams Report</w:t>
      </w:r>
      <w:r w:rsidR="00390CCD">
        <w:rPr>
          <w:rFonts w:asciiTheme="majorHAnsi" w:hAnsiTheme="majorHAnsi"/>
        </w:rPr>
        <w:t xml:space="preserve"> (Leads and members)</w:t>
      </w:r>
    </w:p>
    <w:p w14:paraId="32251CCF" w14:textId="5E454E82" w:rsidR="00183516" w:rsidRPr="00B26148" w:rsidRDefault="007D07E9" w:rsidP="00F527DB">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Segoe UI"/>
          <w:bCs/>
          <w:color w:val="000000"/>
        </w:rPr>
        <w:t>Committee priorities</w:t>
      </w:r>
      <w:r w:rsidR="00E50423">
        <w:rPr>
          <w:rFonts w:asciiTheme="majorHAnsi" w:hAnsiTheme="majorHAnsi" w:cs="Segoe UI"/>
          <w:bCs/>
          <w:color w:val="000000"/>
        </w:rPr>
        <w:t xml:space="preserve"> (Christie)</w:t>
      </w:r>
    </w:p>
    <w:p w14:paraId="23E1ADFD" w14:textId="62CDAE4C" w:rsidR="00B26148" w:rsidRPr="005F6FD3" w:rsidRDefault="00B26148" w:rsidP="00B26148">
      <w:pPr>
        <w:pStyle w:val="ListParagraph"/>
        <w:widowControl/>
        <w:numPr>
          <w:ilvl w:val="1"/>
          <w:numId w:val="14"/>
        </w:numPr>
        <w:shd w:val="clear" w:color="auto" w:fill="FFFFFF"/>
        <w:autoSpaceDE/>
        <w:autoSpaceDN/>
        <w:adjustRightInd/>
        <w:textAlignment w:val="baseline"/>
        <w:rPr>
          <w:rFonts w:asciiTheme="majorHAnsi" w:hAnsiTheme="majorHAnsi" w:cs="Segoe UI"/>
          <w:b/>
          <w:color w:val="000000"/>
        </w:rPr>
      </w:pPr>
      <w:r w:rsidRPr="005F6FD3">
        <w:rPr>
          <w:rFonts w:asciiTheme="majorHAnsi" w:hAnsiTheme="majorHAnsi" w:cs="Segoe UI"/>
          <w:b/>
          <w:color w:val="000000"/>
        </w:rPr>
        <w:t>Met Feb 26</w:t>
      </w:r>
      <w:r w:rsidRPr="005F6FD3">
        <w:rPr>
          <w:rFonts w:asciiTheme="majorHAnsi" w:hAnsiTheme="majorHAnsi" w:cs="Segoe UI"/>
          <w:b/>
          <w:color w:val="000000"/>
          <w:vertAlign w:val="superscript"/>
        </w:rPr>
        <w:t>th</w:t>
      </w:r>
      <w:r w:rsidRPr="005F6FD3">
        <w:rPr>
          <w:rFonts w:asciiTheme="majorHAnsi" w:hAnsiTheme="majorHAnsi" w:cs="Segoe UI"/>
          <w:b/>
          <w:color w:val="000000"/>
        </w:rPr>
        <w:t xml:space="preserve"> reviewed work on resolutions</w:t>
      </w:r>
    </w:p>
    <w:p w14:paraId="4C832237" w14:textId="77777777" w:rsidR="00B26148" w:rsidRPr="005F6FD3" w:rsidRDefault="00B26148" w:rsidP="00B26148">
      <w:pPr>
        <w:pStyle w:val="ListParagraph"/>
        <w:widowControl/>
        <w:numPr>
          <w:ilvl w:val="2"/>
          <w:numId w:val="14"/>
        </w:numPr>
        <w:shd w:val="clear" w:color="auto" w:fill="FFFFFF"/>
        <w:autoSpaceDE/>
        <w:autoSpaceDN/>
        <w:adjustRightInd/>
        <w:textAlignment w:val="baseline"/>
        <w:rPr>
          <w:rFonts w:asciiTheme="majorHAnsi" w:hAnsiTheme="majorHAnsi" w:cs="Segoe UI"/>
          <w:b/>
          <w:color w:val="000000"/>
        </w:rPr>
      </w:pPr>
      <w:r w:rsidRPr="005F6FD3">
        <w:rPr>
          <w:rFonts w:asciiTheme="majorHAnsi" w:hAnsiTheme="majorHAnsi" w:cs="Segoe UI"/>
          <w:b/>
          <w:color w:val="000000"/>
        </w:rPr>
        <w:t>HS articulation</w:t>
      </w:r>
    </w:p>
    <w:p w14:paraId="5DC46BC0" w14:textId="77777777" w:rsidR="00B26148" w:rsidRPr="005F6FD3" w:rsidRDefault="00B26148" w:rsidP="00B26148">
      <w:pPr>
        <w:pStyle w:val="ListParagraph"/>
        <w:widowControl/>
        <w:numPr>
          <w:ilvl w:val="2"/>
          <w:numId w:val="14"/>
        </w:numPr>
        <w:shd w:val="clear" w:color="auto" w:fill="FFFFFF"/>
        <w:autoSpaceDE/>
        <w:autoSpaceDN/>
        <w:adjustRightInd/>
        <w:textAlignment w:val="baseline"/>
        <w:rPr>
          <w:rFonts w:asciiTheme="majorHAnsi" w:hAnsiTheme="majorHAnsi" w:cs="Segoe UI"/>
          <w:b/>
          <w:color w:val="000000"/>
        </w:rPr>
      </w:pPr>
      <w:r w:rsidRPr="005F6FD3">
        <w:rPr>
          <w:rFonts w:asciiTheme="majorHAnsi" w:hAnsiTheme="majorHAnsi" w:cs="Segoe UI"/>
          <w:b/>
          <w:color w:val="000000"/>
        </w:rPr>
        <w:t>Competency Based Instruction in CTE</w:t>
      </w:r>
    </w:p>
    <w:p w14:paraId="5366816F" w14:textId="77777777" w:rsidR="00B26148" w:rsidRPr="005F6FD3" w:rsidRDefault="00B26148" w:rsidP="00B26148">
      <w:pPr>
        <w:pStyle w:val="ListParagraph"/>
        <w:widowControl/>
        <w:numPr>
          <w:ilvl w:val="2"/>
          <w:numId w:val="14"/>
        </w:numPr>
        <w:shd w:val="clear" w:color="auto" w:fill="FFFFFF"/>
        <w:autoSpaceDE/>
        <w:autoSpaceDN/>
        <w:adjustRightInd/>
        <w:textAlignment w:val="baseline"/>
        <w:rPr>
          <w:rFonts w:asciiTheme="majorHAnsi" w:hAnsiTheme="majorHAnsi" w:cs="Segoe UI"/>
          <w:b/>
          <w:color w:val="000000"/>
        </w:rPr>
      </w:pPr>
      <w:r w:rsidRPr="005F6FD3">
        <w:rPr>
          <w:rFonts w:asciiTheme="majorHAnsi" w:hAnsiTheme="majorHAnsi" w:cs="Segoe UI"/>
          <w:b/>
          <w:color w:val="000000"/>
        </w:rPr>
        <w:t>Cooperative Work Experience Education</w:t>
      </w:r>
    </w:p>
    <w:p w14:paraId="07A47E04" w14:textId="037D19B6" w:rsidR="00B26148" w:rsidRPr="005F6FD3" w:rsidRDefault="00B26148" w:rsidP="00B26148">
      <w:pPr>
        <w:pStyle w:val="ListParagraph"/>
        <w:widowControl/>
        <w:numPr>
          <w:ilvl w:val="2"/>
          <w:numId w:val="14"/>
        </w:numPr>
        <w:shd w:val="clear" w:color="auto" w:fill="FFFFFF"/>
        <w:autoSpaceDE/>
        <w:autoSpaceDN/>
        <w:adjustRightInd/>
        <w:textAlignment w:val="baseline"/>
        <w:rPr>
          <w:rFonts w:asciiTheme="majorHAnsi" w:hAnsiTheme="majorHAnsi" w:cs="Segoe UI"/>
          <w:b/>
          <w:color w:val="000000"/>
        </w:rPr>
      </w:pPr>
      <w:r w:rsidRPr="005F6FD3">
        <w:rPr>
          <w:rFonts w:asciiTheme="majorHAnsi" w:hAnsiTheme="majorHAnsi" w:cs="Segoe UI"/>
          <w:b/>
          <w:color w:val="000000"/>
        </w:rPr>
        <w:t>MQ Toolkit Use</w:t>
      </w:r>
    </w:p>
    <w:p w14:paraId="2BD68CF2" w14:textId="002530C3" w:rsidR="00B26148" w:rsidRPr="005F6FD3" w:rsidRDefault="00B26148" w:rsidP="00B26148">
      <w:pPr>
        <w:pStyle w:val="ListParagraph"/>
        <w:widowControl/>
        <w:numPr>
          <w:ilvl w:val="1"/>
          <w:numId w:val="14"/>
        </w:numPr>
        <w:shd w:val="clear" w:color="auto" w:fill="FFFFFF"/>
        <w:autoSpaceDE/>
        <w:autoSpaceDN/>
        <w:adjustRightInd/>
        <w:textAlignment w:val="baseline"/>
        <w:rPr>
          <w:rFonts w:asciiTheme="majorHAnsi" w:hAnsiTheme="majorHAnsi" w:cs="Segoe UI"/>
          <w:b/>
          <w:color w:val="000000"/>
        </w:rPr>
      </w:pPr>
      <w:r w:rsidRPr="005F6FD3">
        <w:rPr>
          <w:rFonts w:asciiTheme="majorHAnsi" w:hAnsiTheme="majorHAnsi" w:cs="Segoe UI"/>
          <w:b/>
          <w:color w:val="000000"/>
        </w:rPr>
        <w:t>Reviewed 14 resolutions overall</w:t>
      </w:r>
    </w:p>
    <w:p w14:paraId="6CCF1CE2" w14:textId="2DCC47B6" w:rsidR="00B26148" w:rsidRDefault="00B26148" w:rsidP="00B26148">
      <w:pPr>
        <w:widowControl/>
        <w:shd w:val="clear" w:color="auto" w:fill="FFFFFF"/>
        <w:autoSpaceDE/>
        <w:autoSpaceDN/>
        <w:adjustRightInd/>
        <w:textAlignment w:val="baseline"/>
        <w:rPr>
          <w:rFonts w:asciiTheme="majorHAnsi" w:hAnsiTheme="majorHAnsi" w:cs="Segoe UI"/>
          <w:color w:val="000000"/>
        </w:rPr>
      </w:pPr>
    </w:p>
    <w:p w14:paraId="10E7E4AB" w14:textId="77777777" w:rsidR="00B26148" w:rsidRPr="00B26148" w:rsidRDefault="00B26148" w:rsidP="00B26148">
      <w:pPr>
        <w:widowControl/>
        <w:shd w:val="clear" w:color="auto" w:fill="FFFFFF"/>
        <w:autoSpaceDE/>
        <w:autoSpaceDN/>
        <w:adjustRightInd/>
        <w:textAlignment w:val="baseline"/>
        <w:rPr>
          <w:rFonts w:asciiTheme="majorHAnsi" w:hAnsiTheme="majorHAnsi" w:cs="Segoe UI"/>
          <w:color w:val="000000"/>
        </w:rPr>
      </w:pPr>
    </w:p>
    <w:p w14:paraId="330EB6C5" w14:textId="77777777" w:rsidR="00F527DB" w:rsidRPr="00F527DB" w:rsidRDefault="00F527DB" w:rsidP="00F527DB">
      <w:pPr>
        <w:pStyle w:val="ListParagraph"/>
        <w:widowControl/>
        <w:shd w:val="clear" w:color="auto" w:fill="FFFFFF"/>
        <w:autoSpaceDE/>
        <w:autoSpaceDN/>
        <w:adjustRightInd/>
        <w:ind w:left="2520"/>
        <w:textAlignment w:val="baseline"/>
        <w:rPr>
          <w:rFonts w:asciiTheme="majorHAnsi" w:hAnsiTheme="majorHAnsi" w:cs="Segoe UI"/>
          <w:color w:val="000000"/>
        </w:rPr>
      </w:pPr>
    </w:p>
    <w:p w14:paraId="21B01453" w14:textId="3FCC9302" w:rsidR="004E131A" w:rsidRPr="007C7FCA" w:rsidRDefault="004E131A" w:rsidP="00F527DB">
      <w:pPr>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Arial"/>
          <w:bCs/>
          <w:color w:val="201F1E"/>
          <w:bdr w:val="none" w:sz="0" w:space="0" w:color="auto" w:frame="1"/>
        </w:rPr>
        <w:t>Communication and Support</w:t>
      </w:r>
      <w:r w:rsidRPr="00DC19AA">
        <w:rPr>
          <w:rFonts w:asciiTheme="majorHAnsi" w:hAnsiTheme="majorHAnsi" w:cs="Arial"/>
          <w:color w:val="201F1E"/>
          <w:bdr w:val="none" w:sz="0" w:space="0" w:color="auto" w:frame="1"/>
        </w:rPr>
        <w:t xml:space="preserve"> to CTE Liaisons</w:t>
      </w:r>
      <w:r w:rsidR="00E50423">
        <w:rPr>
          <w:rFonts w:asciiTheme="majorHAnsi" w:hAnsiTheme="majorHAnsi" w:cs="Arial"/>
          <w:color w:val="201F1E"/>
          <w:bdr w:val="none" w:sz="0" w:space="0" w:color="auto" w:frame="1"/>
        </w:rPr>
        <w:t xml:space="preserve"> (Lynn)</w:t>
      </w:r>
    </w:p>
    <w:p w14:paraId="28FC0895" w14:textId="627D29F6" w:rsidR="007C7FCA" w:rsidRDefault="00BC11C9" w:rsidP="007C7FCA">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Pr>
          <w:rFonts w:asciiTheme="majorHAnsi" w:hAnsiTheme="majorHAnsi" w:cs="Segoe UI"/>
          <w:color w:val="000000"/>
        </w:rPr>
        <w:t xml:space="preserve">Upcoming </w:t>
      </w:r>
      <w:r w:rsidR="007C7FCA">
        <w:rPr>
          <w:rFonts w:asciiTheme="majorHAnsi" w:hAnsiTheme="majorHAnsi" w:cs="Segoe UI"/>
          <w:color w:val="000000"/>
        </w:rPr>
        <w:t>Coffee Hour Calendar</w:t>
      </w:r>
    </w:p>
    <w:p w14:paraId="75C58A3F" w14:textId="0E66D468"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November 18 4-5 </w:t>
      </w:r>
      <w:r w:rsidRPr="007C7FCA">
        <w:rPr>
          <w:rFonts w:ascii="Segoe UI" w:hAnsi="Segoe UI" w:cs="Segoe UI"/>
          <w:color w:val="201F1E"/>
          <w:bdr w:val="none" w:sz="0" w:space="0" w:color="auto" w:frame="1"/>
        </w:rPr>
        <w:t>CTE</w:t>
      </w:r>
      <w:r w:rsidRPr="007C7FCA">
        <w:rPr>
          <w:rFonts w:ascii="Segoe UI" w:hAnsi="Segoe UI" w:cs="Segoe UI"/>
          <w:color w:val="201F1E"/>
        </w:rPr>
        <w:t> Survey</w:t>
      </w:r>
      <w:r w:rsidR="008F7F98">
        <w:rPr>
          <w:rFonts w:ascii="Segoe UI" w:hAnsi="Segoe UI" w:cs="Segoe UI"/>
          <w:color w:val="201F1E"/>
        </w:rPr>
        <w:t xml:space="preserve"> (Done)</w:t>
      </w:r>
    </w:p>
    <w:p w14:paraId="36559809" w14:textId="57B5C6F3"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February 9 11-12 Perkins Funding</w:t>
      </w:r>
      <w:r w:rsidR="00E1245F">
        <w:rPr>
          <w:rFonts w:ascii="Segoe UI" w:hAnsi="Segoe UI" w:cs="Segoe UI"/>
          <w:color w:val="201F1E"/>
        </w:rPr>
        <w:t xml:space="preserve"> (Done)</w:t>
      </w:r>
    </w:p>
    <w:p w14:paraId="0CB66292" w14:textId="0CF00402" w:rsidR="007C7FCA" w:rsidRP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March 18 11-12 Credit for Prior Learning</w:t>
      </w:r>
      <w:r w:rsidR="00112D3F">
        <w:rPr>
          <w:rFonts w:ascii="Segoe UI" w:hAnsi="Segoe UI" w:cs="Segoe UI"/>
          <w:color w:val="201F1E"/>
        </w:rPr>
        <w:t xml:space="preserve"> </w:t>
      </w:r>
    </w:p>
    <w:p w14:paraId="43F85541" w14:textId="77777777" w:rsidR="007C7FCA" w:rsidRDefault="007C7FCA" w:rsidP="007C7FCA">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April 6 2-3 Minimum Qualifications</w:t>
      </w:r>
    </w:p>
    <w:p w14:paraId="39E2A7E3" w14:textId="0D804101" w:rsidR="006557FB" w:rsidRPr="007C7FCA" w:rsidRDefault="007C7FCA" w:rsidP="008F7F98">
      <w:pPr>
        <w:widowControl/>
        <w:shd w:val="clear" w:color="auto" w:fill="FFFFFF"/>
        <w:autoSpaceDE/>
        <w:autoSpaceDN/>
        <w:adjustRightInd/>
        <w:ind w:left="2520"/>
        <w:textAlignment w:val="baseline"/>
        <w:rPr>
          <w:rFonts w:ascii="Segoe UI" w:hAnsi="Segoe UI" w:cs="Segoe UI"/>
          <w:color w:val="201F1E"/>
        </w:rPr>
      </w:pPr>
      <w:r w:rsidRPr="007C7FCA">
        <w:rPr>
          <w:rFonts w:ascii="Segoe UI" w:hAnsi="Segoe UI" w:cs="Segoe UI"/>
          <w:color w:val="201F1E"/>
        </w:rPr>
        <w:t>May 6 1-2 Preparing for the next academic year</w:t>
      </w:r>
      <w:r w:rsidR="00B26148">
        <w:rPr>
          <w:rFonts w:ascii="Segoe UI" w:hAnsi="Segoe UI" w:cs="Segoe UI"/>
          <w:color w:val="201F1E"/>
        </w:rPr>
        <w:br/>
      </w:r>
    </w:p>
    <w:p w14:paraId="355EE0C8" w14:textId="1A404995" w:rsidR="00F527DB" w:rsidRPr="005F6FD3" w:rsidRDefault="00B26148" w:rsidP="00B26148">
      <w:pPr>
        <w:pStyle w:val="ListParagraph"/>
        <w:widowControl/>
        <w:numPr>
          <w:ilvl w:val="1"/>
          <w:numId w:val="14"/>
        </w:numPr>
        <w:shd w:val="clear" w:color="auto" w:fill="FFFFFF"/>
        <w:autoSpaceDE/>
        <w:autoSpaceDN/>
        <w:adjustRightInd/>
        <w:textAlignment w:val="baseline"/>
        <w:rPr>
          <w:rFonts w:asciiTheme="majorHAnsi" w:hAnsiTheme="majorHAnsi" w:cs="Segoe UI"/>
          <w:b/>
          <w:bCs/>
          <w:color w:val="000000"/>
        </w:rPr>
      </w:pPr>
      <w:r w:rsidRPr="005F6FD3">
        <w:rPr>
          <w:rFonts w:asciiTheme="majorHAnsi" w:hAnsiTheme="majorHAnsi" w:cs="Segoe UI"/>
          <w:b/>
          <w:bCs/>
          <w:color w:val="000000"/>
        </w:rPr>
        <w:t>Coffee Hours are going well, follow up with information on CH topic in the following newsletter</w:t>
      </w:r>
    </w:p>
    <w:p w14:paraId="2F53A123" w14:textId="4BA7BF58" w:rsidR="00FD3B8C" w:rsidRDefault="00FD3B8C" w:rsidP="00B26148">
      <w:pPr>
        <w:pStyle w:val="ListParagraph"/>
        <w:widowControl/>
        <w:numPr>
          <w:ilvl w:val="1"/>
          <w:numId w:val="14"/>
        </w:numPr>
        <w:shd w:val="clear" w:color="auto" w:fill="FFFFFF"/>
        <w:autoSpaceDE/>
        <w:autoSpaceDN/>
        <w:adjustRightInd/>
        <w:textAlignment w:val="baseline"/>
        <w:rPr>
          <w:rFonts w:asciiTheme="majorHAnsi" w:hAnsiTheme="majorHAnsi" w:cs="Segoe UI"/>
          <w:b/>
          <w:bCs/>
          <w:color w:val="000000"/>
        </w:rPr>
      </w:pPr>
      <w:r w:rsidRPr="005F6FD3">
        <w:rPr>
          <w:rFonts w:asciiTheme="majorHAnsi" w:hAnsiTheme="majorHAnsi" w:cs="Segoe UI"/>
          <w:b/>
          <w:bCs/>
          <w:color w:val="000000"/>
        </w:rPr>
        <w:t>Kudos for the newsletter memos</w:t>
      </w:r>
    </w:p>
    <w:p w14:paraId="7D64616A" w14:textId="023182FA" w:rsidR="005F6FD3" w:rsidRDefault="005F6FD3" w:rsidP="00B26148">
      <w:pPr>
        <w:pStyle w:val="ListParagraph"/>
        <w:widowControl/>
        <w:numPr>
          <w:ilvl w:val="1"/>
          <w:numId w:val="14"/>
        </w:numPr>
        <w:shd w:val="clear" w:color="auto" w:fill="FFFFFF"/>
        <w:autoSpaceDE/>
        <w:autoSpaceDN/>
        <w:adjustRightInd/>
        <w:textAlignment w:val="baseline"/>
        <w:rPr>
          <w:rFonts w:asciiTheme="majorHAnsi" w:hAnsiTheme="majorHAnsi" w:cs="Segoe UI"/>
          <w:b/>
          <w:bCs/>
          <w:color w:val="000000"/>
        </w:rPr>
      </w:pPr>
      <w:r>
        <w:rPr>
          <w:rFonts w:asciiTheme="majorHAnsi" w:hAnsiTheme="majorHAnsi" w:cs="Segoe UI"/>
          <w:b/>
          <w:bCs/>
          <w:color w:val="000000"/>
        </w:rPr>
        <w:t xml:space="preserve">Consider recommendation to ASCCC on finding a mechanism to formalize the CTE Liaisons within the structure of the ASCCC or determining a way to recommend to districts to do so locally; specifically related to tasks and responsibilities for tasks and provide some level of compensation for the work; perhaps letter to college and academic senate presidents announcing CTE Liaisons appointments </w:t>
      </w:r>
    </w:p>
    <w:p w14:paraId="407A6AE4" w14:textId="3FAFB5C8" w:rsidR="00D81840" w:rsidRDefault="00D81840" w:rsidP="00D81840">
      <w:pPr>
        <w:pStyle w:val="ListParagraph"/>
        <w:widowControl/>
        <w:numPr>
          <w:ilvl w:val="2"/>
          <w:numId w:val="14"/>
        </w:numPr>
        <w:shd w:val="clear" w:color="auto" w:fill="FFFFFF"/>
        <w:autoSpaceDE/>
        <w:autoSpaceDN/>
        <w:adjustRightInd/>
        <w:textAlignment w:val="baseline"/>
        <w:rPr>
          <w:rFonts w:asciiTheme="majorHAnsi" w:hAnsiTheme="majorHAnsi" w:cs="Segoe UI"/>
          <w:b/>
          <w:bCs/>
          <w:color w:val="000000"/>
        </w:rPr>
      </w:pPr>
      <w:r>
        <w:rPr>
          <w:rFonts w:asciiTheme="majorHAnsi" w:hAnsiTheme="majorHAnsi" w:cs="Segoe UI"/>
          <w:b/>
          <w:bCs/>
          <w:color w:val="000000"/>
        </w:rPr>
        <w:t>May need more discussion on the suggestion regarding compensation</w:t>
      </w:r>
      <w:r w:rsidR="00696E92">
        <w:rPr>
          <w:rFonts w:asciiTheme="majorHAnsi" w:hAnsiTheme="majorHAnsi" w:cs="Segoe UI"/>
          <w:b/>
          <w:bCs/>
          <w:color w:val="000000"/>
        </w:rPr>
        <w:t xml:space="preserve"> in relation to tasks to be completed </w:t>
      </w:r>
    </w:p>
    <w:p w14:paraId="52DD881B" w14:textId="52DDAE32" w:rsidR="003F6B2C" w:rsidRPr="005F6FD3" w:rsidRDefault="006064EC" w:rsidP="00D81840">
      <w:pPr>
        <w:pStyle w:val="ListParagraph"/>
        <w:widowControl/>
        <w:numPr>
          <w:ilvl w:val="2"/>
          <w:numId w:val="14"/>
        </w:numPr>
        <w:shd w:val="clear" w:color="auto" w:fill="FFFFFF"/>
        <w:autoSpaceDE/>
        <w:autoSpaceDN/>
        <w:adjustRightInd/>
        <w:textAlignment w:val="baseline"/>
        <w:rPr>
          <w:rFonts w:asciiTheme="majorHAnsi" w:hAnsiTheme="majorHAnsi" w:cs="Segoe UI"/>
          <w:b/>
          <w:bCs/>
          <w:color w:val="000000"/>
        </w:rPr>
      </w:pPr>
      <w:r>
        <w:rPr>
          <w:rFonts w:asciiTheme="majorHAnsi" w:hAnsiTheme="majorHAnsi" w:cs="Segoe UI"/>
          <w:b/>
          <w:bCs/>
          <w:color w:val="000000"/>
        </w:rPr>
        <w:t xml:space="preserve">Resolution formalizing the structure for CTE Liaisons is an option or just making a recommendation to ASCCC </w:t>
      </w:r>
    </w:p>
    <w:p w14:paraId="3D3B1097" w14:textId="77777777" w:rsidR="00B26148" w:rsidRPr="00D90D51" w:rsidRDefault="00B26148" w:rsidP="00D90D51">
      <w:pPr>
        <w:widowControl/>
        <w:shd w:val="clear" w:color="auto" w:fill="FFFFFF"/>
        <w:autoSpaceDE/>
        <w:autoSpaceDN/>
        <w:adjustRightInd/>
        <w:textAlignment w:val="baseline"/>
        <w:rPr>
          <w:rFonts w:asciiTheme="majorHAnsi" w:hAnsiTheme="majorHAnsi" w:cs="Segoe UI"/>
          <w:color w:val="000000"/>
        </w:rPr>
      </w:pPr>
    </w:p>
    <w:p w14:paraId="685F6F16" w14:textId="003363F0" w:rsidR="004E131A" w:rsidRPr="00DC19AA" w:rsidRDefault="00DC19AA" w:rsidP="00F527DB">
      <w:pPr>
        <w:widowControl/>
        <w:numPr>
          <w:ilvl w:val="0"/>
          <w:numId w:val="14"/>
        </w:numPr>
        <w:shd w:val="clear" w:color="auto" w:fill="FFFFFF"/>
        <w:autoSpaceDE/>
        <w:autoSpaceDN/>
        <w:adjustRightInd/>
        <w:textAlignment w:val="baseline"/>
        <w:rPr>
          <w:rFonts w:asciiTheme="majorHAnsi" w:hAnsiTheme="majorHAnsi" w:cs="Segoe UI"/>
          <w:bCs/>
          <w:color w:val="000000"/>
        </w:rPr>
      </w:pPr>
      <w:r w:rsidRPr="00DC19AA">
        <w:rPr>
          <w:rFonts w:asciiTheme="majorHAnsi" w:hAnsiTheme="majorHAnsi" w:cs="Arial"/>
          <w:bCs/>
          <w:color w:val="201F1E"/>
          <w:bdr w:val="none" w:sz="0" w:space="0" w:color="auto" w:frame="1"/>
        </w:rPr>
        <w:t>Professional Development and Learning</w:t>
      </w:r>
    </w:p>
    <w:p w14:paraId="510B4E2C" w14:textId="0031FC80" w:rsidR="001B4FEA" w:rsidRDefault="001B4FEA" w:rsidP="006557FB">
      <w:pPr>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 xml:space="preserve">20-21 Program </w:t>
      </w:r>
      <w:r w:rsidR="00E1245F">
        <w:rPr>
          <w:rFonts w:asciiTheme="majorHAnsi" w:hAnsiTheme="majorHAnsi" w:cs="Segoe UI"/>
          <w:color w:val="000000"/>
        </w:rPr>
        <w:t>(except for the May session)</w:t>
      </w:r>
      <w:r w:rsidR="00E50423">
        <w:rPr>
          <w:rFonts w:asciiTheme="majorHAnsi" w:hAnsiTheme="majorHAnsi" w:cs="Segoe UI"/>
          <w:color w:val="000000"/>
        </w:rPr>
        <w:t xml:space="preserve"> </w:t>
      </w:r>
      <w:r w:rsidR="00112D3F">
        <w:rPr>
          <w:rFonts w:asciiTheme="majorHAnsi" w:hAnsiTheme="majorHAnsi" w:cs="Segoe UI"/>
          <w:color w:val="000000"/>
        </w:rPr>
        <w:t>(Olivia)</w:t>
      </w:r>
    </w:p>
    <w:p w14:paraId="074D3661" w14:textId="6861511E" w:rsidR="000747AE" w:rsidRDefault="0045123C" w:rsidP="000747AE">
      <w:pPr>
        <w:widowControl/>
        <w:shd w:val="clear" w:color="auto" w:fill="FFFFFF"/>
        <w:autoSpaceDE/>
        <w:autoSpaceDN/>
        <w:adjustRightInd/>
        <w:ind w:left="2520"/>
        <w:textAlignment w:val="baseline"/>
        <w:rPr>
          <w:rFonts w:asciiTheme="majorHAnsi" w:hAnsiTheme="majorHAnsi" w:cs="Segoe UI"/>
          <w:color w:val="000000"/>
        </w:rPr>
      </w:pPr>
      <w:hyperlink r:id="rId9" w:history="1">
        <w:r w:rsidR="00E1245F" w:rsidRPr="00C93FE4">
          <w:rPr>
            <w:rStyle w:val="Hyperlink"/>
            <w:rFonts w:asciiTheme="majorHAnsi" w:hAnsiTheme="majorHAnsi" w:cs="Segoe UI"/>
          </w:rPr>
          <w:t>https://www.asccc.org/calendar/list/events</w:t>
        </w:r>
      </w:hyperlink>
      <w:r w:rsidR="00E1245F">
        <w:rPr>
          <w:rFonts w:asciiTheme="majorHAnsi" w:hAnsiTheme="majorHAnsi" w:cs="Segoe UI"/>
          <w:color w:val="000000"/>
        </w:rPr>
        <w:t xml:space="preserve"> </w:t>
      </w:r>
    </w:p>
    <w:p w14:paraId="7871EB46" w14:textId="6009E5A5" w:rsidR="00E14B6D" w:rsidRDefault="00E14B6D" w:rsidP="00E14B6D">
      <w:pPr>
        <w:pStyle w:val="ListParagraph"/>
        <w:widowControl/>
        <w:numPr>
          <w:ilvl w:val="0"/>
          <w:numId w:val="30"/>
        </w:numPr>
        <w:shd w:val="clear" w:color="auto" w:fill="FFFFFF"/>
        <w:autoSpaceDE/>
        <w:autoSpaceDN/>
        <w:adjustRightInd/>
        <w:textAlignment w:val="baseline"/>
        <w:rPr>
          <w:rFonts w:asciiTheme="majorHAnsi" w:hAnsiTheme="majorHAnsi" w:cs="Segoe UI"/>
          <w:b/>
          <w:bCs/>
          <w:color w:val="000000"/>
        </w:rPr>
      </w:pPr>
      <w:r w:rsidRPr="00E14B6D">
        <w:rPr>
          <w:rFonts w:asciiTheme="majorHAnsi" w:hAnsiTheme="majorHAnsi" w:cs="Segoe UI"/>
          <w:b/>
          <w:bCs/>
          <w:color w:val="000000"/>
        </w:rPr>
        <w:t>Lots of interest in hosting discipline specific gatherings</w:t>
      </w:r>
      <w:r>
        <w:rPr>
          <w:rFonts w:asciiTheme="majorHAnsi" w:hAnsiTheme="majorHAnsi" w:cs="Segoe UI"/>
          <w:b/>
          <w:bCs/>
          <w:color w:val="000000"/>
        </w:rPr>
        <w:t>; deadline is April 1</w:t>
      </w:r>
      <w:r w:rsidRPr="00E14B6D">
        <w:rPr>
          <w:rFonts w:asciiTheme="majorHAnsi" w:hAnsiTheme="majorHAnsi" w:cs="Segoe UI"/>
          <w:b/>
          <w:bCs/>
          <w:color w:val="000000"/>
          <w:vertAlign w:val="superscript"/>
        </w:rPr>
        <w:t>st</w:t>
      </w:r>
      <w:r>
        <w:rPr>
          <w:rFonts w:asciiTheme="majorHAnsi" w:hAnsiTheme="majorHAnsi" w:cs="Segoe UI"/>
          <w:b/>
          <w:bCs/>
          <w:color w:val="000000"/>
        </w:rPr>
        <w:t xml:space="preserve"> for submitting interest</w:t>
      </w:r>
    </w:p>
    <w:p w14:paraId="76BBD7A9" w14:textId="504A92D6" w:rsidR="00E14B6D" w:rsidRPr="00E14B6D" w:rsidRDefault="00E14B6D" w:rsidP="00E14B6D">
      <w:pPr>
        <w:pStyle w:val="ListParagraph"/>
        <w:widowControl/>
        <w:numPr>
          <w:ilvl w:val="0"/>
          <w:numId w:val="30"/>
        </w:numPr>
        <w:shd w:val="clear" w:color="auto" w:fill="FFFFFF"/>
        <w:autoSpaceDE/>
        <w:autoSpaceDN/>
        <w:adjustRightInd/>
        <w:textAlignment w:val="baseline"/>
        <w:rPr>
          <w:rFonts w:asciiTheme="majorHAnsi" w:hAnsiTheme="majorHAnsi" w:cs="Segoe UI"/>
          <w:b/>
          <w:bCs/>
          <w:color w:val="000000"/>
        </w:rPr>
      </w:pPr>
      <w:r>
        <w:rPr>
          <w:rFonts w:asciiTheme="majorHAnsi" w:hAnsiTheme="majorHAnsi" w:cs="Segoe UI"/>
          <w:b/>
          <w:bCs/>
          <w:color w:val="000000"/>
        </w:rPr>
        <w:t>Feb free learning tools session went well</w:t>
      </w:r>
    </w:p>
    <w:p w14:paraId="17D78E2A" w14:textId="4123F326" w:rsidR="00E50423" w:rsidRDefault="00112D3F" w:rsidP="00E50423">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Arial"/>
          <w:color w:val="000000"/>
          <w:bdr w:val="none" w:sz="0" w:space="0" w:color="auto" w:frame="1"/>
        </w:rPr>
        <w:t xml:space="preserve">Next Step </w:t>
      </w:r>
      <w:r w:rsidR="00471EFC" w:rsidRPr="000747AE">
        <w:rPr>
          <w:rFonts w:asciiTheme="majorHAnsi" w:hAnsiTheme="majorHAnsi" w:cs="Arial"/>
          <w:color w:val="000000"/>
          <w:bdr w:val="none" w:sz="0" w:space="0" w:color="auto" w:frame="1"/>
        </w:rPr>
        <w:t xml:space="preserve">Canvas </w:t>
      </w:r>
      <w:r w:rsidR="00372649" w:rsidRPr="000747AE">
        <w:rPr>
          <w:rFonts w:asciiTheme="majorHAnsi" w:hAnsiTheme="majorHAnsi" w:cs="Arial"/>
          <w:color w:val="000000"/>
          <w:bdr w:val="none" w:sz="0" w:space="0" w:color="auto" w:frame="1"/>
        </w:rPr>
        <w:t>module: </w:t>
      </w:r>
      <w:hyperlink r:id="rId10" w:history="1">
        <w:r w:rsidR="00372649" w:rsidRPr="00112D3F">
          <w:rPr>
            <w:rStyle w:val="Hyperlink"/>
            <w:rFonts w:asciiTheme="majorHAnsi" w:hAnsiTheme="majorHAnsi" w:cs="Arial"/>
            <w:bdr w:val="none" w:sz="0" w:space="0" w:color="auto" w:frame="1"/>
          </w:rPr>
          <w:t>Focus on Career/Technical Education</w:t>
        </w:r>
      </w:hyperlink>
      <w:r w:rsidR="00E50423">
        <w:rPr>
          <w:rFonts w:asciiTheme="majorHAnsi" w:hAnsiTheme="majorHAnsi" w:cs="Segoe UI"/>
          <w:color w:val="000000"/>
        </w:rPr>
        <w:t>(</w:t>
      </w:r>
      <w:r>
        <w:rPr>
          <w:rFonts w:asciiTheme="majorHAnsi" w:hAnsiTheme="majorHAnsi" w:cs="Segoe UI"/>
          <w:color w:val="000000"/>
        </w:rPr>
        <w:t>Mayra</w:t>
      </w:r>
      <w:r w:rsidR="00E50423">
        <w:rPr>
          <w:rFonts w:asciiTheme="majorHAnsi" w:hAnsiTheme="majorHAnsi" w:cs="Segoe UI"/>
          <w:color w:val="000000"/>
        </w:rPr>
        <w:t>)</w:t>
      </w:r>
    </w:p>
    <w:p w14:paraId="17C8DC6F" w14:textId="73027A8A" w:rsidR="00112D3F" w:rsidRPr="00CE66BA" w:rsidRDefault="00112D3F" w:rsidP="00CE66BA">
      <w:pPr>
        <w:pStyle w:val="ListParagraph"/>
        <w:widowControl/>
        <w:numPr>
          <w:ilvl w:val="2"/>
          <w:numId w:val="14"/>
        </w:numPr>
        <w:shd w:val="clear" w:color="auto" w:fill="FFFFFF"/>
        <w:autoSpaceDE/>
        <w:autoSpaceDN/>
        <w:adjustRightInd/>
        <w:textAlignment w:val="baseline"/>
        <w:rPr>
          <w:rFonts w:asciiTheme="majorHAnsi" w:hAnsiTheme="majorHAnsi" w:cs="Segoe UI"/>
          <w:color w:val="000000"/>
        </w:rPr>
      </w:pPr>
      <w:r>
        <w:rPr>
          <w:rFonts w:asciiTheme="majorHAnsi" w:hAnsiTheme="majorHAnsi" w:cs="Segoe UI"/>
          <w:color w:val="000000"/>
        </w:rPr>
        <w:t>Submit April agenda item along with recommendation</w:t>
      </w:r>
      <w:r w:rsidRPr="00CE66BA">
        <w:rPr>
          <w:rFonts w:asciiTheme="majorHAnsi" w:hAnsiTheme="majorHAnsi" w:cs="Segoe UI"/>
          <w:color w:val="000000"/>
        </w:rPr>
        <w:t xml:space="preserve"> </w:t>
      </w:r>
    </w:p>
    <w:p w14:paraId="2E130B98" w14:textId="385AF957" w:rsidR="00E50423" w:rsidRDefault="00E50423" w:rsidP="00E50423">
      <w:pPr>
        <w:pStyle w:val="ListParagraph"/>
        <w:widowControl/>
        <w:numPr>
          <w:ilvl w:val="1"/>
          <w:numId w:val="14"/>
        </w:numPr>
        <w:shd w:val="clear" w:color="auto" w:fill="FFFFFF"/>
        <w:autoSpaceDE/>
        <w:autoSpaceDN/>
        <w:adjustRightInd/>
        <w:textAlignment w:val="baseline"/>
        <w:rPr>
          <w:rFonts w:asciiTheme="majorHAnsi" w:hAnsiTheme="majorHAnsi" w:cs="Segoe UI"/>
          <w:color w:val="000000"/>
        </w:rPr>
      </w:pPr>
      <w:r w:rsidRPr="00E50423">
        <w:rPr>
          <w:rFonts w:asciiTheme="majorHAnsi" w:hAnsiTheme="majorHAnsi"/>
        </w:rPr>
        <w:t>Collaborations</w:t>
      </w:r>
      <w:r w:rsidR="00112D3F">
        <w:rPr>
          <w:rFonts w:asciiTheme="majorHAnsi" w:hAnsiTheme="majorHAnsi"/>
        </w:rPr>
        <w:t xml:space="preserve"> Next Steps</w:t>
      </w:r>
      <w:r w:rsidRPr="00E50423">
        <w:rPr>
          <w:rFonts w:asciiTheme="majorHAnsi" w:hAnsiTheme="majorHAnsi"/>
        </w:rPr>
        <w:t>:  with Regional Consortia Chairs; CVC-OEI</w:t>
      </w:r>
      <w:r>
        <w:rPr>
          <w:rFonts w:asciiTheme="majorHAnsi" w:hAnsiTheme="majorHAnsi"/>
        </w:rPr>
        <w:t xml:space="preserve"> (Lynn, Mayra)</w:t>
      </w:r>
      <w:r w:rsidRPr="00E50423">
        <w:rPr>
          <w:rFonts w:asciiTheme="majorHAnsi" w:hAnsiTheme="majorHAnsi" w:cs="Segoe UI"/>
          <w:color w:val="000000"/>
        </w:rPr>
        <w:t xml:space="preserve">  </w:t>
      </w:r>
    </w:p>
    <w:p w14:paraId="151C52C1" w14:textId="3B0D6EB5" w:rsidR="005534DD" w:rsidRDefault="005534DD" w:rsidP="005534DD">
      <w:pPr>
        <w:pStyle w:val="ListParagraph"/>
        <w:widowControl/>
        <w:numPr>
          <w:ilvl w:val="2"/>
          <w:numId w:val="14"/>
        </w:numPr>
        <w:shd w:val="clear" w:color="auto" w:fill="FFFFFF"/>
        <w:autoSpaceDE/>
        <w:autoSpaceDN/>
        <w:adjustRightInd/>
        <w:textAlignment w:val="baseline"/>
        <w:rPr>
          <w:rFonts w:asciiTheme="majorHAnsi" w:hAnsiTheme="majorHAnsi" w:cs="Segoe UI"/>
          <w:b/>
          <w:bCs/>
          <w:color w:val="000000"/>
        </w:rPr>
      </w:pPr>
      <w:r w:rsidRPr="005534DD">
        <w:rPr>
          <w:rFonts w:asciiTheme="majorHAnsi" w:hAnsiTheme="majorHAnsi" w:cs="Segoe UI"/>
          <w:b/>
          <w:bCs/>
          <w:color w:val="000000"/>
        </w:rPr>
        <w:t>Project on curriculum in North Far North Region</w:t>
      </w:r>
      <w:r>
        <w:rPr>
          <w:rFonts w:asciiTheme="majorHAnsi" w:hAnsiTheme="majorHAnsi" w:cs="Segoe UI"/>
          <w:b/>
          <w:bCs/>
          <w:color w:val="000000"/>
        </w:rPr>
        <w:t>, meeting next week</w:t>
      </w:r>
    </w:p>
    <w:p w14:paraId="0D5CDAD7" w14:textId="36097137" w:rsidR="005534DD" w:rsidRDefault="005534DD" w:rsidP="005534DD">
      <w:pPr>
        <w:pStyle w:val="ListParagraph"/>
        <w:widowControl/>
        <w:numPr>
          <w:ilvl w:val="2"/>
          <w:numId w:val="14"/>
        </w:numPr>
        <w:shd w:val="clear" w:color="auto" w:fill="FFFFFF"/>
        <w:autoSpaceDE/>
        <w:autoSpaceDN/>
        <w:adjustRightInd/>
        <w:textAlignment w:val="baseline"/>
        <w:rPr>
          <w:rFonts w:asciiTheme="majorHAnsi" w:hAnsiTheme="majorHAnsi" w:cs="Segoe UI"/>
          <w:b/>
          <w:bCs/>
          <w:color w:val="000000"/>
        </w:rPr>
      </w:pPr>
      <w:r>
        <w:rPr>
          <w:rFonts w:asciiTheme="majorHAnsi" w:hAnsiTheme="majorHAnsi" w:cs="Segoe UI"/>
          <w:b/>
          <w:bCs/>
          <w:color w:val="000000"/>
        </w:rPr>
        <w:t>Inviting regional chair</w:t>
      </w:r>
      <w:r w:rsidR="00C171CE">
        <w:rPr>
          <w:rFonts w:asciiTheme="majorHAnsi" w:hAnsiTheme="majorHAnsi" w:cs="Segoe UI"/>
          <w:b/>
          <w:bCs/>
          <w:color w:val="000000"/>
        </w:rPr>
        <w:t xml:space="preserve"> Blaine Smith</w:t>
      </w:r>
      <w:r>
        <w:rPr>
          <w:rFonts w:asciiTheme="majorHAnsi" w:hAnsiTheme="majorHAnsi" w:cs="Segoe UI"/>
          <w:b/>
          <w:bCs/>
          <w:color w:val="000000"/>
        </w:rPr>
        <w:t xml:space="preserve"> to attend our </w:t>
      </w:r>
      <w:r w:rsidR="00C171CE">
        <w:rPr>
          <w:rFonts w:asciiTheme="majorHAnsi" w:hAnsiTheme="majorHAnsi" w:cs="Segoe UI"/>
          <w:b/>
          <w:bCs/>
          <w:color w:val="000000"/>
        </w:rPr>
        <w:t xml:space="preserve">April </w:t>
      </w:r>
      <w:r>
        <w:rPr>
          <w:rFonts w:asciiTheme="majorHAnsi" w:hAnsiTheme="majorHAnsi" w:cs="Segoe UI"/>
          <w:b/>
          <w:bCs/>
          <w:color w:val="000000"/>
        </w:rPr>
        <w:t xml:space="preserve">meeting, </w:t>
      </w:r>
      <w:commentRangeStart w:id="1"/>
      <w:r>
        <w:rPr>
          <w:rFonts w:asciiTheme="majorHAnsi" w:hAnsiTheme="majorHAnsi" w:cs="Segoe UI"/>
          <w:b/>
          <w:bCs/>
          <w:color w:val="000000"/>
        </w:rPr>
        <w:t>and</w:t>
      </w:r>
      <w:commentRangeEnd w:id="1"/>
      <w:r w:rsidR="007F7D3E">
        <w:rPr>
          <w:rStyle w:val="CommentReference"/>
        </w:rPr>
        <w:commentReference w:id="1"/>
      </w:r>
      <w:r>
        <w:rPr>
          <w:rFonts w:asciiTheme="majorHAnsi" w:hAnsiTheme="majorHAnsi" w:cs="Segoe UI"/>
          <w:b/>
          <w:bCs/>
          <w:color w:val="000000"/>
        </w:rPr>
        <w:t xml:space="preserve"> vice versa</w:t>
      </w:r>
    </w:p>
    <w:p w14:paraId="23491935" w14:textId="7FEBF720" w:rsidR="00563C40" w:rsidRDefault="00563C40" w:rsidP="00563C40">
      <w:pPr>
        <w:pStyle w:val="ListParagraph"/>
        <w:widowControl/>
        <w:numPr>
          <w:ilvl w:val="3"/>
          <w:numId w:val="14"/>
        </w:numPr>
        <w:shd w:val="clear" w:color="auto" w:fill="FFFFFF"/>
        <w:autoSpaceDE/>
        <w:autoSpaceDN/>
        <w:adjustRightInd/>
        <w:textAlignment w:val="baseline"/>
        <w:rPr>
          <w:rFonts w:asciiTheme="majorHAnsi" w:hAnsiTheme="majorHAnsi" w:cs="Segoe UI"/>
          <w:b/>
          <w:bCs/>
          <w:color w:val="000000"/>
        </w:rPr>
      </w:pPr>
      <w:r w:rsidRPr="00563C40">
        <w:rPr>
          <w:rFonts w:asciiTheme="majorHAnsi" w:hAnsiTheme="majorHAnsi" w:cs="Segoe UI"/>
          <w:b/>
          <w:bCs/>
          <w:color w:val="000000"/>
        </w:rPr>
        <w:t>Smith, Blaine &lt;smithbl@butte.edu</w:t>
      </w:r>
      <w:proofErr w:type="gramStart"/>
      <w:r w:rsidRPr="00563C40">
        <w:rPr>
          <w:rFonts w:asciiTheme="majorHAnsi" w:hAnsiTheme="majorHAnsi" w:cs="Segoe UI"/>
          <w:b/>
          <w:bCs/>
          <w:color w:val="000000"/>
        </w:rPr>
        <w:t>&gt;  Regional</w:t>
      </w:r>
      <w:proofErr w:type="gramEnd"/>
      <w:r w:rsidRPr="00563C40">
        <w:rPr>
          <w:rFonts w:asciiTheme="majorHAnsi" w:hAnsiTheme="majorHAnsi" w:cs="Segoe UI"/>
          <w:b/>
          <w:bCs/>
          <w:color w:val="000000"/>
        </w:rPr>
        <w:t xml:space="preserve"> Consortia Chair North Far North</w:t>
      </w:r>
    </w:p>
    <w:p w14:paraId="120EE8B6" w14:textId="332E155D" w:rsidR="005534DD" w:rsidRPr="005534DD" w:rsidRDefault="005534DD" w:rsidP="005534DD">
      <w:pPr>
        <w:pStyle w:val="ListParagraph"/>
        <w:widowControl/>
        <w:numPr>
          <w:ilvl w:val="2"/>
          <w:numId w:val="14"/>
        </w:numPr>
        <w:shd w:val="clear" w:color="auto" w:fill="FFFFFF"/>
        <w:autoSpaceDE/>
        <w:autoSpaceDN/>
        <w:adjustRightInd/>
        <w:textAlignment w:val="baseline"/>
        <w:rPr>
          <w:rFonts w:asciiTheme="majorHAnsi" w:hAnsiTheme="majorHAnsi" w:cs="Segoe UI"/>
          <w:b/>
          <w:bCs/>
          <w:color w:val="000000"/>
        </w:rPr>
      </w:pPr>
      <w:r>
        <w:rPr>
          <w:rFonts w:asciiTheme="majorHAnsi" w:hAnsiTheme="majorHAnsi" w:cs="Segoe UI"/>
          <w:b/>
          <w:bCs/>
          <w:color w:val="000000"/>
        </w:rPr>
        <w:t>Virtual college-grew out of labs online session, working on a proposal with Bob Nash, once finished will be shared with ASCCC</w:t>
      </w:r>
    </w:p>
    <w:p w14:paraId="668832B0" w14:textId="77777777" w:rsidR="00654E00" w:rsidRDefault="00654E00" w:rsidP="000747AE">
      <w:pPr>
        <w:jc w:val="both"/>
        <w:rPr>
          <w:rFonts w:asciiTheme="majorHAnsi" w:hAnsiTheme="majorHAnsi"/>
        </w:rPr>
      </w:pPr>
    </w:p>
    <w:p w14:paraId="1D74E06A" w14:textId="5914FAC1" w:rsidR="00A5591A" w:rsidRPr="00CE66BA" w:rsidRDefault="00A5591A" w:rsidP="000747AE">
      <w:pPr>
        <w:numPr>
          <w:ilvl w:val="0"/>
          <w:numId w:val="7"/>
        </w:numPr>
        <w:jc w:val="both"/>
        <w:rPr>
          <w:rFonts w:asciiTheme="majorHAnsi" w:hAnsiTheme="majorHAnsi"/>
        </w:rPr>
      </w:pPr>
      <w:r>
        <w:rPr>
          <w:rFonts w:asciiTheme="majorHAnsi" w:hAnsiTheme="majorHAnsi"/>
        </w:rPr>
        <w:t xml:space="preserve">2021 </w:t>
      </w:r>
      <w:r w:rsidR="00BC11C9">
        <w:rPr>
          <w:rFonts w:asciiTheme="majorHAnsi" w:hAnsiTheme="majorHAnsi"/>
        </w:rPr>
        <w:t xml:space="preserve">Spring </w:t>
      </w:r>
      <w:r w:rsidR="00B920B1">
        <w:rPr>
          <w:rFonts w:asciiTheme="majorHAnsi" w:hAnsiTheme="majorHAnsi"/>
        </w:rPr>
        <w:t>Plenary</w:t>
      </w:r>
      <w:r w:rsidR="00BC11C9">
        <w:rPr>
          <w:rFonts w:asciiTheme="majorHAnsi" w:hAnsiTheme="majorHAnsi"/>
        </w:rPr>
        <w:t xml:space="preserve"> Preparation</w:t>
      </w:r>
    </w:p>
    <w:p w14:paraId="4F6D7D43" w14:textId="07DB58F1" w:rsidR="000747AE" w:rsidRPr="000747AE" w:rsidRDefault="00BC11C9" w:rsidP="000747AE">
      <w:pPr>
        <w:numPr>
          <w:ilvl w:val="1"/>
          <w:numId w:val="7"/>
        </w:numPr>
        <w:rPr>
          <w:rFonts w:asciiTheme="majorHAnsi" w:hAnsiTheme="majorHAnsi"/>
        </w:rPr>
      </w:pPr>
      <w:r>
        <w:rPr>
          <w:rFonts w:asciiTheme="majorHAnsi" w:hAnsiTheme="majorHAnsi"/>
        </w:rPr>
        <w:t>Resolution</w:t>
      </w:r>
      <w:r w:rsidR="000747AE">
        <w:rPr>
          <w:rFonts w:asciiTheme="majorHAnsi" w:hAnsiTheme="majorHAnsi"/>
        </w:rPr>
        <w:t xml:space="preserve"> submitted- Collaborate with Regional Consortia (Christy, Lynn, Mayra) </w:t>
      </w:r>
    </w:p>
    <w:p w14:paraId="002263AE" w14:textId="4F0EE629" w:rsidR="000747AE" w:rsidRDefault="000747AE" w:rsidP="00BC11C9">
      <w:pPr>
        <w:numPr>
          <w:ilvl w:val="1"/>
          <w:numId w:val="7"/>
        </w:numPr>
        <w:jc w:val="both"/>
        <w:rPr>
          <w:rFonts w:asciiTheme="majorHAnsi" w:hAnsiTheme="majorHAnsi"/>
        </w:rPr>
      </w:pPr>
      <w:r>
        <w:rPr>
          <w:rFonts w:asciiTheme="majorHAnsi" w:hAnsiTheme="majorHAnsi"/>
        </w:rPr>
        <w:t>Proposed session</w:t>
      </w:r>
      <w:r w:rsidR="00E50423">
        <w:rPr>
          <w:rFonts w:asciiTheme="majorHAnsi" w:hAnsiTheme="majorHAnsi"/>
        </w:rPr>
        <w:t>/s</w:t>
      </w:r>
      <w:r w:rsidR="00112D3F">
        <w:rPr>
          <w:rFonts w:asciiTheme="majorHAnsi" w:hAnsiTheme="majorHAnsi"/>
        </w:rPr>
        <w:t xml:space="preserve"> &amp; CTELC presenters (Mayra, Olivia)</w:t>
      </w:r>
    </w:p>
    <w:p w14:paraId="09A086BE" w14:textId="5F61C07C" w:rsidR="00112D3F" w:rsidRPr="00112D3F" w:rsidRDefault="00112D3F" w:rsidP="00112D3F">
      <w:pPr>
        <w:shd w:val="clear" w:color="auto" w:fill="FFFFFF"/>
        <w:ind w:left="1440"/>
        <w:textAlignment w:val="baseline"/>
        <w:rPr>
          <w:rFonts w:asciiTheme="majorHAnsi" w:hAnsiTheme="majorHAnsi" w:cs="Arial"/>
          <w:color w:val="000000"/>
          <w:bdr w:val="none" w:sz="0" w:space="0" w:color="auto" w:frame="1"/>
        </w:rPr>
      </w:pPr>
      <w:r>
        <w:rPr>
          <w:rFonts w:asciiTheme="majorHAnsi" w:hAnsiTheme="majorHAnsi"/>
        </w:rPr>
        <w:t>Session title:</w:t>
      </w:r>
      <w:r w:rsidRPr="00112D3F">
        <w:rPr>
          <w:rFonts w:ascii="Arial" w:hAnsi="Arial" w:cs="Arial"/>
          <w:color w:val="000000"/>
          <w:bdr w:val="none" w:sz="0" w:space="0" w:color="auto" w:frame="1"/>
        </w:rPr>
        <w:t xml:space="preserve"> </w:t>
      </w:r>
      <w:r w:rsidRPr="0078592A">
        <w:rPr>
          <w:rFonts w:asciiTheme="majorHAnsi" w:hAnsiTheme="majorHAnsi" w:cs="Arial"/>
          <w:i/>
          <w:color w:val="000000"/>
          <w:bdr w:val="none" w:sz="0" w:space="0" w:color="auto" w:frame="1"/>
        </w:rPr>
        <w:t>The Economic Imperative: Diversity</w:t>
      </w:r>
      <w:r w:rsidRPr="00112D3F">
        <w:rPr>
          <w:rFonts w:asciiTheme="majorHAnsi" w:hAnsiTheme="majorHAnsi" w:cs="Arial"/>
          <w:i/>
          <w:color w:val="000000"/>
          <w:bdr w:val="none" w:sz="0" w:space="0" w:color="auto" w:frame="1"/>
        </w:rPr>
        <w:t>, Inclusion</w:t>
      </w:r>
      <w:r w:rsidRPr="0078592A">
        <w:rPr>
          <w:rFonts w:asciiTheme="majorHAnsi" w:hAnsiTheme="majorHAnsi" w:cs="Arial"/>
          <w:i/>
          <w:color w:val="000000"/>
          <w:bdr w:val="none" w:sz="0" w:space="0" w:color="auto" w:frame="1"/>
        </w:rPr>
        <w:t xml:space="preserve"> and California's Demographics Shifts</w:t>
      </w:r>
    </w:p>
    <w:p w14:paraId="63EDE50F" w14:textId="77777777" w:rsidR="00B920B1" w:rsidRDefault="00B920B1" w:rsidP="00B155A4">
      <w:pPr>
        <w:jc w:val="both"/>
        <w:rPr>
          <w:rFonts w:asciiTheme="majorHAnsi" w:hAnsiTheme="majorHAnsi"/>
        </w:rPr>
      </w:pPr>
    </w:p>
    <w:p w14:paraId="7B5034DC" w14:textId="518B98F1" w:rsidR="000747AE" w:rsidRPr="00E56E34" w:rsidRDefault="000747AE" w:rsidP="00A5591A">
      <w:pPr>
        <w:numPr>
          <w:ilvl w:val="0"/>
          <w:numId w:val="7"/>
        </w:numPr>
        <w:jc w:val="both"/>
        <w:rPr>
          <w:rFonts w:asciiTheme="majorHAnsi" w:hAnsiTheme="majorHAnsi"/>
          <w:b/>
          <w:bCs/>
        </w:rPr>
      </w:pPr>
      <w:r w:rsidRPr="00E56E34">
        <w:rPr>
          <w:rFonts w:asciiTheme="majorHAnsi" w:hAnsiTheme="majorHAnsi"/>
          <w:b/>
          <w:bCs/>
        </w:rPr>
        <w:t xml:space="preserve">Next meeting: </w:t>
      </w:r>
      <w:r w:rsidR="00112D3F" w:rsidRPr="00E56E34">
        <w:rPr>
          <w:rFonts w:asciiTheme="majorHAnsi" w:hAnsiTheme="majorHAnsi"/>
          <w:b/>
          <w:bCs/>
        </w:rPr>
        <w:t>April 23</w:t>
      </w:r>
      <w:r w:rsidRPr="00E56E34">
        <w:rPr>
          <w:rFonts w:asciiTheme="majorHAnsi" w:hAnsiTheme="majorHAnsi"/>
          <w:b/>
          <w:bCs/>
        </w:rPr>
        <w:t xml:space="preserve">, </w:t>
      </w:r>
      <w:r w:rsidR="00112D3F" w:rsidRPr="00E56E34">
        <w:rPr>
          <w:rFonts w:asciiTheme="majorHAnsi" w:hAnsiTheme="majorHAnsi"/>
          <w:b/>
          <w:bCs/>
        </w:rPr>
        <w:t>2 – 3:30 pm</w:t>
      </w:r>
      <w:r w:rsidRPr="00E56E34">
        <w:rPr>
          <w:rFonts w:asciiTheme="majorHAnsi" w:hAnsiTheme="majorHAnsi"/>
          <w:b/>
          <w:bCs/>
        </w:rPr>
        <w:t xml:space="preserve"> </w:t>
      </w:r>
    </w:p>
    <w:p w14:paraId="0276B5B4" w14:textId="77777777" w:rsidR="000747AE" w:rsidRDefault="000747AE" w:rsidP="000747AE">
      <w:pPr>
        <w:ind w:left="1080"/>
        <w:jc w:val="both"/>
        <w:rPr>
          <w:rFonts w:asciiTheme="majorHAnsi" w:hAnsiTheme="majorHAnsi"/>
        </w:rPr>
      </w:pPr>
    </w:p>
    <w:p w14:paraId="6BE3974E" w14:textId="6DD40EFF" w:rsidR="00472CD1" w:rsidRPr="00A5591A" w:rsidRDefault="00390CCD" w:rsidP="00A5591A">
      <w:pPr>
        <w:numPr>
          <w:ilvl w:val="0"/>
          <w:numId w:val="7"/>
        </w:numPr>
        <w:jc w:val="both"/>
        <w:rPr>
          <w:rFonts w:asciiTheme="majorHAnsi" w:hAnsiTheme="majorHAnsi"/>
        </w:rPr>
      </w:pPr>
      <w:r>
        <w:rPr>
          <w:rFonts w:asciiTheme="majorHAnsi" w:hAnsiTheme="majorHAnsi"/>
        </w:rPr>
        <w:t>Next meeting topics</w:t>
      </w:r>
      <w:r w:rsidR="002362C2">
        <w:rPr>
          <w:rFonts w:asciiTheme="majorHAnsi" w:hAnsiTheme="majorHAnsi"/>
        </w:rPr>
        <w:t xml:space="preserve"> (All)</w:t>
      </w:r>
    </w:p>
    <w:p w14:paraId="28161389" w14:textId="77777777" w:rsidR="00390CCD" w:rsidRPr="00F720A3" w:rsidRDefault="00390CCD" w:rsidP="00390CCD">
      <w:pPr>
        <w:ind w:left="1080"/>
        <w:jc w:val="both"/>
        <w:rPr>
          <w:rFonts w:asciiTheme="majorHAnsi" w:hAnsiTheme="majorHAnsi"/>
        </w:rPr>
      </w:pPr>
    </w:p>
    <w:p w14:paraId="3AF9634B" w14:textId="51A0C558" w:rsidR="00390CCD" w:rsidRDefault="00C355DA" w:rsidP="00390CCD">
      <w:pPr>
        <w:numPr>
          <w:ilvl w:val="0"/>
          <w:numId w:val="7"/>
        </w:numPr>
        <w:rPr>
          <w:rFonts w:asciiTheme="majorHAnsi" w:hAnsiTheme="majorHAnsi"/>
        </w:rPr>
      </w:pPr>
      <w:r>
        <w:rPr>
          <w:rFonts w:asciiTheme="majorHAnsi" w:hAnsiTheme="majorHAnsi"/>
        </w:rPr>
        <w:t>Upcoming events</w:t>
      </w:r>
      <w:r w:rsidR="000A7DB1">
        <w:rPr>
          <w:rFonts w:asciiTheme="majorHAnsi" w:hAnsiTheme="majorHAnsi"/>
        </w:rPr>
        <w:t xml:space="preserve"> </w:t>
      </w:r>
    </w:p>
    <w:p w14:paraId="1AC1A2C2" w14:textId="32067748" w:rsidR="001578D9" w:rsidRPr="000747AE" w:rsidRDefault="00FB722F" w:rsidP="000747AE">
      <w:pPr>
        <w:ind w:left="360" w:firstLine="720"/>
        <w:rPr>
          <w:rFonts w:asciiTheme="majorHAnsi" w:hAnsiTheme="majorHAnsi"/>
        </w:rPr>
      </w:pPr>
      <w:r>
        <w:rPr>
          <w:rFonts w:asciiTheme="majorHAnsi" w:hAnsiTheme="majorHAnsi"/>
        </w:rPr>
        <w:t>A</w:t>
      </w:r>
      <w:r w:rsidRPr="00FB722F">
        <w:rPr>
          <w:rFonts w:asciiTheme="majorHAnsi" w:hAnsiTheme="majorHAnsi"/>
        </w:rPr>
        <w:t>.</w:t>
      </w:r>
      <w:r w:rsidR="00DB61C0" w:rsidRPr="00DB61C0">
        <w:rPr>
          <w:rFonts w:asciiTheme="majorHAnsi" w:hAnsiTheme="majorHAnsi"/>
          <w:color w:val="000000" w:themeColor="text1"/>
        </w:rPr>
        <w:t xml:space="preserve"> </w:t>
      </w:r>
      <w:hyperlink r:id="rId14" w:history="1">
        <w:r w:rsidR="00BC11C9" w:rsidRPr="00DB61C0">
          <w:rPr>
            <w:rStyle w:val="Hyperlink"/>
            <w:rFonts w:asciiTheme="majorHAnsi" w:hAnsiTheme="majorHAnsi"/>
          </w:rPr>
          <w:t>CTELC sessions</w:t>
        </w:r>
        <w:r w:rsidRPr="00DB61C0">
          <w:rPr>
            <w:rStyle w:val="Hyperlink"/>
            <w:rFonts w:asciiTheme="majorHAnsi" w:hAnsiTheme="majorHAnsi"/>
          </w:rPr>
          <w:t xml:space="preserve"> </w:t>
        </w:r>
      </w:hyperlink>
      <w:r w:rsidRPr="00DB61C0">
        <w:rPr>
          <w:rFonts w:asciiTheme="majorHAnsi" w:hAnsiTheme="majorHAnsi"/>
          <w:color w:val="000000" w:themeColor="text1"/>
        </w:rPr>
        <w:t xml:space="preserve"> </w:t>
      </w:r>
    </w:p>
    <w:p w14:paraId="7A271F30" w14:textId="77777777" w:rsidR="009E7C40" w:rsidRPr="005F4210" w:rsidRDefault="009E7C40" w:rsidP="00275083">
      <w:pPr>
        <w:rPr>
          <w:rFonts w:asciiTheme="majorHAnsi" w:hAnsiTheme="majorHAnsi"/>
        </w:rPr>
      </w:pPr>
    </w:p>
    <w:p w14:paraId="20048843" w14:textId="77777777" w:rsidR="0045174E" w:rsidRDefault="0080639A" w:rsidP="00BB64DB">
      <w:pPr>
        <w:numPr>
          <w:ilvl w:val="0"/>
          <w:numId w:val="7"/>
        </w:numPr>
        <w:rPr>
          <w:rFonts w:asciiTheme="majorHAnsi" w:hAnsiTheme="majorHAnsi"/>
        </w:rPr>
      </w:pPr>
      <w:r w:rsidRPr="0045174E">
        <w:rPr>
          <w:rFonts w:asciiTheme="majorHAnsi" w:hAnsiTheme="majorHAnsi"/>
        </w:rPr>
        <w:t>Announcements</w:t>
      </w:r>
    </w:p>
    <w:p w14:paraId="60F09FA8" w14:textId="20EEB3EA" w:rsidR="004E131A" w:rsidRPr="004E131A" w:rsidRDefault="004E131A" w:rsidP="00BB3FFA">
      <w:pPr>
        <w:numPr>
          <w:ilvl w:val="1"/>
          <w:numId w:val="21"/>
        </w:numPr>
        <w:rPr>
          <w:rFonts w:asciiTheme="majorHAnsi" w:hAnsiTheme="majorHAnsi"/>
        </w:rPr>
      </w:pPr>
      <w:r w:rsidRPr="004E131A">
        <w:rPr>
          <w:rFonts w:asciiTheme="majorHAnsi" w:hAnsiTheme="majorHAnsi"/>
        </w:rPr>
        <w:t xml:space="preserve">Application for Statewide Service – </w:t>
      </w:r>
      <w:hyperlink r:id="rId15" w:history="1">
        <w:r w:rsidRPr="004E131A">
          <w:rPr>
            <w:rStyle w:val="Hyperlink"/>
            <w:rFonts w:asciiTheme="majorHAnsi" w:hAnsiTheme="majorHAnsi"/>
          </w:rPr>
          <w:t>http://asccc.org/content/application-statewide-service</w:t>
        </w:r>
      </w:hyperlink>
    </w:p>
    <w:p w14:paraId="6060141E" w14:textId="684A0BF0" w:rsidR="004E131A" w:rsidRDefault="004E131A" w:rsidP="00BB3FFA">
      <w:pPr>
        <w:numPr>
          <w:ilvl w:val="1"/>
          <w:numId w:val="21"/>
        </w:numPr>
        <w:rPr>
          <w:rFonts w:asciiTheme="majorHAnsi" w:hAnsiTheme="majorHAnsi"/>
        </w:rPr>
      </w:pPr>
      <w:r>
        <w:rPr>
          <w:rFonts w:asciiTheme="majorHAnsi" w:hAnsiTheme="majorHAnsi"/>
        </w:rPr>
        <w:t>Other (from members)</w:t>
      </w:r>
    </w:p>
    <w:p w14:paraId="5977CCA5" w14:textId="77777777" w:rsidR="00EA7D8F" w:rsidRPr="00EA7D8F" w:rsidRDefault="00EA7D8F" w:rsidP="00EA7D8F">
      <w:pPr>
        <w:ind w:left="1440"/>
        <w:rPr>
          <w:rFonts w:asciiTheme="majorHAnsi" w:hAnsiTheme="majorHAnsi"/>
        </w:rPr>
      </w:pPr>
    </w:p>
    <w:p w14:paraId="1D5AF34C" w14:textId="16AC8E45" w:rsidR="008F7F98" w:rsidRPr="00DB61C0" w:rsidRDefault="0080639A" w:rsidP="00DB61C0">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5D4AA13A" w14:textId="77777777" w:rsidR="00E50423" w:rsidRDefault="00E50423" w:rsidP="0057738D">
      <w:pPr>
        <w:rPr>
          <w:rFonts w:asciiTheme="majorHAnsi" w:hAnsiTheme="majorHAnsi"/>
          <w:b/>
        </w:rPr>
      </w:pPr>
    </w:p>
    <w:p w14:paraId="0E7A1F36" w14:textId="77777777" w:rsidR="000747AE" w:rsidRDefault="000747AE" w:rsidP="00B155A4">
      <w:pPr>
        <w:rPr>
          <w:rFonts w:asciiTheme="majorHAnsi" w:hAnsiTheme="majorHAnsi"/>
          <w:b/>
        </w:rPr>
      </w:pPr>
    </w:p>
    <w:p w14:paraId="461703A7" w14:textId="0F56C2C1"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4C9296C7" w:rsidR="004B62D3" w:rsidRPr="005D2D9E"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4EB70A7A" w14:textId="461851B9" w:rsidR="00112D3F" w:rsidRDefault="00112D3F" w:rsidP="006D77FC">
      <w:pPr>
        <w:pStyle w:val="ListParagraph"/>
        <w:numPr>
          <w:ilvl w:val="0"/>
          <w:numId w:val="19"/>
        </w:numPr>
        <w:rPr>
          <w:rFonts w:asciiTheme="majorHAnsi" w:hAnsiTheme="majorHAnsi"/>
        </w:rPr>
      </w:pPr>
      <w:r>
        <w:rPr>
          <w:rFonts w:asciiTheme="majorHAnsi" w:hAnsiTheme="majorHAnsi"/>
        </w:rPr>
        <w:t>CTE March Liaison Memo Topic: CPL</w:t>
      </w:r>
    </w:p>
    <w:p w14:paraId="370DC3F9" w14:textId="3DCD4FC9" w:rsidR="006D77FC" w:rsidRPr="006D77FC" w:rsidRDefault="006D77FC" w:rsidP="006D77FC">
      <w:pPr>
        <w:pStyle w:val="ListParagraph"/>
        <w:numPr>
          <w:ilvl w:val="0"/>
          <w:numId w:val="19"/>
        </w:numPr>
        <w:rPr>
          <w:rFonts w:asciiTheme="majorHAnsi" w:hAnsiTheme="majorHAnsi"/>
        </w:rPr>
      </w:pPr>
      <w:r>
        <w:rPr>
          <w:rFonts w:asciiTheme="majorHAnsi" w:hAnsiTheme="majorHAnsi"/>
        </w:rPr>
        <w:t>Collaborations:  with Regional Consortia Chairs</w:t>
      </w:r>
      <w:r w:rsidR="00DD4A3E">
        <w:rPr>
          <w:rFonts w:asciiTheme="majorHAnsi" w:hAnsiTheme="majorHAnsi"/>
        </w:rPr>
        <w:t xml:space="preserve"> and </w:t>
      </w:r>
      <w:r w:rsidRPr="006D77FC">
        <w:rPr>
          <w:rFonts w:asciiTheme="majorHAnsi" w:hAnsiTheme="majorHAnsi"/>
        </w:rPr>
        <w:t>CVC-OEI</w:t>
      </w:r>
      <w:r w:rsidR="00DD4A3E">
        <w:rPr>
          <w:rFonts w:asciiTheme="majorHAnsi" w:hAnsiTheme="majorHAnsi"/>
        </w:rPr>
        <w:t xml:space="preserve"> CTE</w:t>
      </w:r>
    </w:p>
    <w:p w14:paraId="2E720E39" w14:textId="4CD549FE" w:rsidR="00194C10" w:rsidRPr="00194C10" w:rsidRDefault="00472CD1" w:rsidP="00194C10">
      <w:pPr>
        <w:pStyle w:val="ListParagraph"/>
        <w:numPr>
          <w:ilvl w:val="0"/>
          <w:numId w:val="19"/>
        </w:numPr>
        <w:rPr>
          <w:rFonts w:asciiTheme="majorHAnsi" w:hAnsiTheme="majorHAnsi"/>
        </w:rPr>
      </w:pPr>
      <w:r>
        <w:rPr>
          <w:rFonts w:asciiTheme="majorHAnsi" w:hAnsiTheme="majorHAnsi"/>
        </w:rPr>
        <w:t xml:space="preserve">PD Program for </w:t>
      </w:r>
      <w:r w:rsidR="00A040D4">
        <w:rPr>
          <w:rFonts w:asciiTheme="majorHAnsi" w:hAnsiTheme="majorHAnsi"/>
        </w:rPr>
        <w:t>20-21</w:t>
      </w:r>
      <w:r w:rsidR="00547E36">
        <w:rPr>
          <w:rFonts w:asciiTheme="majorHAnsi" w:hAnsiTheme="majorHAnsi"/>
        </w:rPr>
        <w:t xml:space="preserve">, </w:t>
      </w:r>
      <w:r w:rsidR="000747AE">
        <w:rPr>
          <w:rFonts w:asciiTheme="majorHAnsi" w:hAnsiTheme="majorHAnsi"/>
        </w:rPr>
        <w:t xml:space="preserve">May </w:t>
      </w:r>
      <w:r w:rsidR="00547E36">
        <w:rPr>
          <w:rFonts w:asciiTheme="majorHAnsi" w:hAnsiTheme="majorHAnsi"/>
        </w:rPr>
        <w:t>session</w:t>
      </w:r>
    </w:p>
    <w:p w14:paraId="5A3697BC" w14:textId="0C304504" w:rsidR="00472CD1" w:rsidRDefault="00472CD1" w:rsidP="00472CD1">
      <w:pPr>
        <w:pStyle w:val="ListParagraph"/>
        <w:numPr>
          <w:ilvl w:val="0"/>
          <w:numId w:val="19"/>
        </w:numPr>
        <w:rPr>
          <w:rFonts w:asciiTheme="majorHAnsi" w:hAnsiTheme="majorHAnsi"/>
        </w:rPr>
      </w:pPr>
      <w:r>
        <w:rPr>
          <w:rFonts w:asciiTheme="majorHAnsi" w:hAnsiTheme="majorHAnsi"/>
        </w:rPr>
        <w:t>Committee priorities update</w:t>
      </w:r>
    </w:p>
    <w:p w14:paraId="0419B17B" w14:textId="43A88E0F" w:rsidR="00DB61C0" w:rsidRDefault="00547E36" w:rsidP="00194C10">
      <w:pPr>
        <w:pStyle w:val="ListParagraph"/>
        <w:numPr>
          <w:ilvl w:val="0"/>
          <w:numId w:val="19"/>
        </w:numPr>
        <w:rPr>
          <w:rFonts w:asciiTheme="majorHAnsi" w:hAnsiTheme="majorHAnsi"/>
        </w:rPr>
      </w:pPr>
      <w:r>
        <w:rPr>
          <w:rFonts w:asciiTheme="majorHAnsi" w:hAnsiTheme="majorHAnsi"/>
        </w:rPr>
        <w:t>2021 Spring Plenary sessions</w:t>
      </w:r>
    </w:p>
    <w:p w14:paraId="32D45D41" w14:textId="14793393" w:rsidR="00BE2719" w:rsidRPr="00194C10" w:rsidRDefault="00DB61C0" w:rsidP="00194C10">
      <w:pPr>
        <w:pStyle w:val="ListParagraph"/>
        <w:numPr>
          <w:ilvl w:val="0"/>
          <w:numId w:val="19"/>
        </w:numPr>
        <w:rPr>
          <w:rFonts w:asciiTheme="majorHAnsi" w:hAnsiTheme="majorHAnsi"/>
        </w:rPr>
      </w:pPr>
      <w:r>
        <w:rPr>
          <w:rFonts w:asciiTheme="majorHAnsi" w:hAnsiTheme="majorHAnsi"/>
        </w:rPr>
        <w:t xml:space="preserve">Canvas Modules </w:t>
      </w:r>
      <w:r w:rsidR="00112D3F">
        <w:rPr>
          <w:rFonts w:asciiTheme="majorHAnsi" w:hAnsiTheme="majorHAnsi"/>
        </w:rPr>
        <w:t>U</w:t>
      </w:r>
      <w:r>
        <w:rPr>
          <w:rFonts w:asciiTheme="majorHAnsi" w:hAnsiTheme="majorHAnsi"/>
        </w:rPr>
        <w:t>pdate-</w:t>
      </w:r>
      <w:r w:rsidR="00BE2719" w:rsidRPr="00194C10">
        <w:rPr>
          <w:rFonts w:asciiTheme="majorHAnsi" w:hAnsiTheme="majorHAnsi"/>
        </w:rPr>
        <w:t xml:space="preserve"> </w:t>
      </w:r>
      <w:r w:rsidRPr="00C02B76">
        <w:rPr>
          <w:rFonts w:asciiTheme="majorHAnsi" w:hAnsiTheme="majorHAnsi" w:cs="Arial"/>
          <w:color w:val="000000"/>
          <w:bdr w:val="none" w:sz="0" w:space="0" w:color="auto" w:frame="1"/>
        </w:rPr>
        <w:t> </w:t>
      </w:r>
      <w:hyperlink r:id="rId16" w:tgtFrame="_blank" w:history="1">
        <w:r w:rsidRPr="00C02B76">
          <w:rPr>
            <w:rFonts w:asciiTheme="majorHAnsi" w:hAnsiTheme="majorHAnsi" w:cs="Arial"/>
            <w:color w:val="0000FF"/>
            <w:u w:val="single"/>
            <w:bdr w:val="none" w:sz="0" w:space="0" w:color="auto" w:frame="1"/>
          </w:rPr>
          <w:t>Focus on Career/Technical Education</w:t>
        </w:r>
      </w:hyperlink>
    </w:p>
    <w:p w14:paraId="1935B993" w14:textId="77777777" w:rsidR="00D66C18" w:rsidRPr="00F720A3" w:rsidRDefault="00D66C18" w:rsidP="002B186E">
      <w:pPr>
        <w:rPr>
          <w:rFonts w:asciiTheme="majorHAnsi" w:hAnsiTheme="majorHAnsi"/>
        </w:rPr>
      </w:pPr>
    </w:p>
    <w:p w14:paraId="3D266840" w14:textId="0C78AA77" w:rsidR="00BE2719" w:rsidRPr="00BE2719" w:rsidRDefault="004B62D3" w:rsidP="00BE2719">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54ACC616" w14:textId="77777777" w:rsidR="00112D3F" w:rsidRDefault="00112D3F" w:rsidP="00112D3F">
      <w:pPr>
        <w:pStyle w:val="ListParagraph"/>
        <w:numPr>
          <w:ilvl w:val="0"/>
          <w:numId w:val="27"/>
        </w:numPr>
        <w:jc w:val="both"/>
        <w:rPr>
          <w:rFonts w:asciiTheme="majorHAnsi" w:hAnsiTheme="majorHAnsi" w:cstheme="majorHAnsi"/>
        </w:rPr>
      </w:pPr>
      <w:r>
        <w:rPr>
          <w:rFonts w:asciiTheme="majorHAnsi" w:hAnsiTheme="majorHAnsi" w:cstheme="majorHAnsi"/>
        </w:rPr>
        <w:t>Collaboration on CPL March series with CO CPL Workgroup</w:t>
      </w:r>
    </w:p>
    <w:p w14:paraId="41C8D9D0" w14:textId="089EF1BE" w:rsidR="00112D3F" w:rsidRPr="00112D3F" w:rsidRDefault="00112D3F" w:rsidP="00112D3F">
      <w:pPr>
        <w:pStyle w:val="ListParagraph"/>
        <w:numPr>
          <w:ilvl w:val="0"/>
          <w:numId w:val="27"/>
        </w:numPr>
        <w:jc w:val="both"/>
        <w:rPr>
          <w:rFonts w:asciiTheme="majorHAnsi" w:hAnsiTheme="majorHAnsi" w:cstheme="majorHAnsi"/>
        </w:rPr>
      </w:pPr>
      <w:r>
        <w:rPr>
          <w:rFonts w:asciiTheme="majorHAnsi" w:hAnsiTheme="majorHAnsi" w:cstheme="majorHAnsi"/>
        </w:rPr>
        <w:t>CNEI Program</w:t>
      </w:r>
    </w:p>
    <w:p w14:paraId="26D63A85" w14:textId="73774617" w:rsidR="00112D3F" w:rsidRPr="00563C40" w:rsidRDefault="00112D3F" w:rsidP="00112D3F">
      <w:pPr>
        <w:pStyle w:val="ListParagraph"/>
        <w:numPr>
          <w:ilvl w:val="0"/>
          <w:numId w:val="27"/>
        </w:numPr>
        <w:jc w:val="both"/>
        <w:rPr>
          <w:rFonts w:asciiTheme="majorHAnsi" w:hAnsiTheme="majorHAnsi" w:cstheme="majorHAnsi"/>
          <w:b/>
          <w:bCs/>
        </w:rPr>
      </w:pPr>
      <w:r w:rsidRPr="00563C40">
        <w:rPr>
          <w:rFonts w:asciiTheme="majorHAnsi" w:hAnsiTheme="majorHAnsi"/>
          <w:b/>
          <w:bCs/>
        </w:rPr>
        <w:t>Rostrum articles completed Thank you!</w:t>
      </w:r>
    </w:p>
    <w:p w14:paraId="7B584F84" w14:textId="2FD098E0" w:rsidR="00112D3F" w:rsidRPr="00563C40" w:rsidRDefault="00112D3F" w:rsidP="00112D3F">
      <w:pPr>
        <w:pStyle w:val="ListParagraph"/>
        <w:numPr>
          <w:ilvl w:val="1"/>
          <w:numId w:val="27"/>
        </w:numPr>
        <w:jc w:val="both"/>
        <w:rPr>
          <w:rFonts w:asciiTheme="majorHAnsi" w:hAnsiTheme="majorHAnsi" w:cstheme="majorHAnsi"/>
          <w:b/>
          <w:bCs/>
        </w:rPr>
      </w:pPr>
      <w:r w:rsidRPr="00563C40">
        <w:rPr>
          <w:rFonts w:asciiTheme="majorHAnsi" w:hAnsiTheme="majorHAnsi" w:cstheme="majorHAnsi"/>
          <w:b/>
          <w:bCs/>
          <w:i/>
          <w:color w:val="000000"/>
        </w:rPr>
        <w:t>Perspective: DEI, Student Voice and CTE</w:t>
      </w:r>
      <w:r w:rsidRPr="00563C40">
        <w:rPr>
          <w:rFonts w:asciiTheme="majorHAnsi" w:hAnsiTheme="majorHAnsi" w:cstheme="majorHAnsi"/>
          <w:b/>
          <w:bCs/>
          <w:color w:val="000000"/>
        </w:rPr>
        <w:t xml:space="preserve"> (David, Christie and Mayra)</w:t>
      </w:r>
    </w:p>
    <w:p w14:paraId="722E2ACA" w14:textId="153B0310" w:rsidR="00112D3F" w:rsidRPr="00563C40" w:rsidRDefault="00112D3F" w:rsidP="00112D3F">
      <w:pPr>
        <w:pStyle w:val="ListParagraph"/>
        <w:numPr>
          <w:ilvl w:val="1"/>
          <w:numId w:val="27"/>
        </w:numPr>
        <w:jc w:val="both"/>
        <w:rPr>
          <w:rFonts w:asciiTheme="majorHAnsi" w:hAnsiTheme="majorHAnsi" w:cstheme="majorHAnsi"/>
          <w:b/>
          <w:bCs/>
        </w:rPr>
      </w:pPr>
      <w:r w:rsidRPr="00563C40">
        <w:rPr>
          <w:rFonts w:asciiTheme="majorHAnsi" w:hAnsiTheme="majorHAnsi" w:cstheme="majorHAnsi"/>
          <w:b/>
          <w:bCs/>
          <w:i/>
          <w:color w:val="000000"/>
        </w:rPr>
        <w:t>Regional Advisory Boards</w:t>
      </w:r>
      <w:r w:rsidRPr="00563C40">
        <w:rPr>
          <w:rFonts w:asciiTheme="majorHAnsi" w:hAnsiTheme="majorHAnsi" w:cstheme="majorHAnsi"/>
          <w:b/>
          <w:bCs/>
          <w:color w:val="000000"/>
        </w:rPr>
        <w:t xml:space="preserve"> (Lynn, Christy, Mayra) </w:t>
      </w:r>
    </w:p>
    <w:p w14:paraId="31E1253C" w14:textId="0BA91F9B" w:rsidR="000747AE" w:rsidRDefault="000747AE" w:rsidP="00547E36">
      <w:pPr>
        <w:pStyle w:val="ListParagraph"/>
        <w:numPr>
          <w:ilvl w:val="0"/>
          <w:numId w:val="18"/>
        </w:numPr>
        <w:rPr>
          <w:rFonts w:asciiTheme="majorHAnsi" w:hAnsiTheme="majorHAnsi"/>
        </w:rPr>
      </w:pPr>
      <w:r>
        <w:rPr>
          <w:rFonts w:asciiTheme="majorHAnsi" w:hAnsiTheme="majorHAnsi"/>
        </w:rPr>
        <w:t>CTE Liaison February Memo</w:t>
      </w:r>
    </w:p>
    <w:p w14:paraId="4899E8AE" w14:textId="455AB397" w:rsidR="00E50423" w:rsidRPr="00E50423" w:rsidRDefault="00E50423" w:rsidP="00E50423">
      <w:pPr>
        <w:pStyle w:val="ListParagraph"/>
        <w:numPr>
          <w:ilvl w:val="0"/>
          <w:numId w:val="18"/>
        </w:numPr>
        <w:rPr>
          <w:rFonts w:asciiTheme="majorHAnsi" w:hAnsiTheme="majorHAnsi"/>
        </w:rPr>
      </w:pPr>
      <w:r>
        <w:rPr>
          <w:rFonts w:asciiTheme="majorHAnsi" w:hAnsiTheme="majorHAnsi"/>
        </w:rPr>
        <w:t xml:space="preserve">Spring 2021 Resolution submitted </w:t>
      </w:r>
    </w:p>
    <w:p w14:paraId="1D3ABDA8" w14:textId="77777777" w:rsidR="00B155A4" w:rsidRDefault="000747AE" w:rsidP="000747AE">
      <w:pPr>
        <w:pStyle w:val="ListParagraph"/>
        <w:numPr>
          <w:ilvl w:val="0"/>
          <w:numId w:val="18"/>
        </w:numPr>
        <w:rPr>
          <w:rFonts w:asciiTheme="majorHAnsi" w:hAnsiTheme="majorHAnsi"/>
        </w:rPr>
      </w:pPr>
      <w:r>
        <w:rPr>
          <w:rFonts w:asciiTheme="majorHAnsi" w:hAnsiTheme="majorHAnsi"/>
        </w:rPr>
        <w:t>2021 CCCAOE Conference sessions- Leads: Lynn and Mayra</w:t>
      </w:r>
    </w:p>
    <w:p w14:paraId="305B1E3A" w14:textId="30287A81" w:rsidR="000747AE" w:rsidRPr="000747AE" w:rsidRDefault="00B155A4" w:rsidP="000747AE">
      <w:pPr>
        <w:pStyle w:val="ListParagraph"/>
        <w:numPr>
          <w:ilvl w:val="0"/>
          <w:numId w:val="18"/>
        </w:numPr>
        <w:rPr>
          <w:rFonts w:asciiTheme="majorHAnsi" w:hAnsiTheme="majorHAnsi"/>
        </w:rPr>
      </w:pPr>
      <w:r>
        <w:rPr>
          <w:rFonts w:asciiTheme="majorHAnsi" w:hAnsiTheme="majorHAnsi"/>
        </w:rPr>
        <w:t>Curriculum Institute topics submitted</w:t>
      </w:r>
      <w:r w:rsidR="000747AE">
        <w:rPr>
          <w:rFonts w:asciiTheme="majorHAnsi" w:hAnsiTheme="majorHAnsi"/>
        </w:rPr>
        <w:t xml:space="preserve"> </w:t>
      </w:r>
    </w:p>
    <w:p w14:paraId="5E4320F5" w14:textId="7E0C1DD3" w:rsidR="000747AE" w:rsidRDefault="000747AE" w:rsidP="00547E36">
      <w:pPr>
        <w:pStyle w:val="ListParagraph"/>
        <w:numPr>
          <w:ilvl w:val="0"/>
          <w:numId w:val="18"/>
        </w:numPr>
        <w:rPr>
          <w:rFonts w:asciiTheme="majorHAnsi" w:hAnsiTheme="majorHAnsi"/>
        </w:rPr>
      </w:pPr>
      <w:r>
        <w:rPr>
          <w:rFonts w:asciiTheme="majorHAnsi" w:hAnsiTheme="majorHAnsi"/>
        </w:rPr>
        <w:t>Spring Plenary topics submitted</w:t>
      </w:r>
    </w:p>
    <w:p w14:paraId="3A69E804"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Rethinking curriculum, instruction, student services and student support in Covid-19 and beyond</w:t>
      </w:r>
    </w:p>
    <w:p w14:paraId="0BF6B6A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in collaboration to solve problems (in disciplines and functions)</w:t>
      </w:r>
    </w:p>
    <w:p w14:paraId="12C9C5F0"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What we learn from helping each other</w:t>
      </w:r>
    </w:p>
    <w:p w14:paraId="61BB548A"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Cross-collaboration</w:t>
      </w:r>
    </w:p>
    <w:p w14:paraId="6AA70F7E"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Best practices and innovative ways of doing online education</w:t>
      </w:r>
    </w:p>
    <w:p w14:paraId="260A3B0D"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 xml:space="preserve">Colonization and decolonization: What </w:t>
      </w:r>
      <w:proofErr w:type="gramStart"/>
      <w:r w:rsidRPr="00A5591A">
        <w:rPr>
          <w:rFonts w:ascii="Segoe UI" w:hAnsi="Segoe UI" w:cs="Segoe UI"/>
          <w:color w:val="000000"/>
        </w:rPr>
        <w:t>is</w:t>
      </w:r>
      <w:proofErr w:type="gramEnd"/>
      <w:r w:rsidRPr="00A5591A">
        <w:rPr>
          <w:rFonts w:ascii="Segoe UI" w:hAnsi="Segoe UI" w:cs="Segoe UI"/>
          <w:color w:val="000000"/>
        </w:rPr>
        <w:t xml:space="preserve"> it?</w:t>
      </w:r>
    </w:p>
    <w:p w14:paraId="7188393C"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Decolonizing our Institutions: Necessary Conversations with Intellectual Humility</w:t>
      </w:r>
    </w:p>
    <w:p w14:paraId="1208B8FF"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Why Decolonizing Institutions Now</w:t>
      </w:r>
    </w:p>
    <w:p w14:paraId="73ADCE66" w14:textId="77777777" w:rsidR="000747AE" w:rsidRPr="00A5591A" w:rsidRDefault="000747AE" w:rsidP="000747AE">
      <w:pPr>
        <w:pStyle w:val="ListParagraph"/>
        <w:widowControl/>
        <w:numPr>
          <w:ilvl w:val="0"/>
          <w:numId w:val="25"/>
        </w:numPr>
        <w:autoSpaceDE/>
        <w:autoSpaceDN/>
        <w:adjustRightInd/>
        <w:rPr>
          <w:rFonts w:ascii="Segoe UI" w:hAnsi="Segoe UI" w:cs="Segoe UI"/>
          <w:color w:val="000000"/>
        </w:rPr>
      </w:pPr>
      <w:r w:rsidRPr="00A5591A">
        <w:rPr>
          <w:rFonts w:ascii="Segoe UI" w:hAnsi="Segoe UI" w:cs="Segoe UI"/>
          <w:color w:val="000000"/>
        </w:rPr>
        <w:t>Unlearning and undoing colonial ideas, practices and infrastructures: (Re)learning together</w:t>
      </w:r>
    </w:p>
    <w:p w14:paraId="546FA7F8" w14:textId="77777777" w:rsidR="000747AE" w:rsidRDefault="000747AE" w:rsidP="000747AE">
      <w:pPr>
        <w:pStyle w:val="ListParagraph"/>
        <w:ind w:left="1080"/>
        <w:rPr>
          <w:rFonts w:asciiTheme="majorHAnsi" w:hAnsiTheme="majorHAnsi"/>
        </w:rPr>
      </w:pPr>
    </w:p>
    <w:p w14:paraId="744C8E12" w14:textId="1EAC97AA" w:rsidR="00547E36" w:rsidRPr="00547E36" w:rsidRDefault="00547E36" w:rsidP="00547E36">
      <w:pPr>
        <w:pStyle w:val="ListParagraph"/>
        <w:numPr>
          <w:ilvl w:val="0"/>
          <w:numId w:val="18"/>
        </w:numPr>
        <w:rPr>
          <w:rFonts w:asciiTheme="majorHAnsi" w:hAnsiTheme="majorHAnsi"/>
        </w:rPr>
      </w:pPr>
      <w:r>
        <w:rPr>
          <w:rFonts w:asciiTheme="majorHAnsi" w:hAnsiTheme="majorHAnsi"/>
        </w:rPr>
        <w:t xml:space="preserve">Rostrum article/s (Jan)- </w:t>
      </w:r>
      <w:r w:rsidRPr="00DB61C0">
        <w:rPr>
          <w:rFonts w:asciiTheme="majorHAnsi" w:hAnsiTheme="majorHAnsi"/>
          <w:i/>
        </w:rPr>
        <w:t>Elevate the CTE Faculty Voice</w:t>
      </w:r>
      <w:r>
        <w:rPr>
          <w:rFonts w:asciiTheme="majorHAnsi" w:hAnsiTheme="majorHAnsi"/>
        </w:rPr>
        <w:t xml:space="preserve"> </w:t>
      </w:r>
      <w:r w:rsidR="00DB61C0">
        <w:rPr>
          <w:rFonts w:asciiTheme="majorHAnsi" w:hAnsiTheme="majorHAnsi"/>
        </w:rPr>
        <w:t xml:space="preserve">Coauthors: </w:t>
      </w:r>
      <w:r>
        <w:rPr>
          <w:rFonts w:asciiTheme="majorHAnsi" w:hAnsiTheme="majorHAnsi"/>
        </w:rPr>
        <w:t xml:space="preserve">Christy, Lynn, Julie and </w:t>
      </w:r>
      <w:r>
        <w:rPr>
          <w:rFonts w:asciiTheme="majorHAnsi" w:hAnsiTheme="majorHAnsi"/>
        </w:rPr>
        <w:lastRenderedPageBreak/>
        <w:t>Mayra</w:t>
      </w:r>
    </w:p>
    <w:p w14:paraId="55B6B6AB" w14:textId="5D6E8761" w:rsidR="00BE2719" w:rsidRPr="00BE2719" w:rsidRDefault="00BE2719" w:rsidP="00BE2719">
      <w:pPr>
        <w:pStyle w:val="ListParagraph"/>
        <w:numPr>
          <w:ilvl w:val="0"/>
          <w:numId w:val="18"/>
        </w:numPr>
        <w:rPr>
          <w:rFonts w:asciiTheme="majorHAnsi" w:hAnsiTheme="majorHAnsi"/>
          <w:b/>
        </w:rPr>
      </w:pPr>
      <w:r w:rsidRPr="00BE2719">
        <w:rPr>
          <w:rFonts w:asciiTheme="majorHAnsi" w:hAnsiTheme="majorHAnsi"/>
        </w:rPr>
        <w:t>CTE Liaison coffee hour schedule</w:t>
      </w:r>
    </w:p>
    <w:p w14:paraId="4827FAA1" w14:textId="4188EE2F" w:rsidR="00BE2719" w:rsidRDefault="00BE2719" w:rsidP="002D2E2E">
      <w:pPr>
        <w:pStyle w:val="ListParagraph"/>
        <w:numPr>
          <w:ilvl w:val="0"/>
          <w:numId w:val="18"/>
        </w:numPr>
        <w:rPr>
          <w:rFonts w:asciiTheme="majorHAnsi" w:hAnsiTheme="majorHAnsi"/>
        </w:rPr>
      </w:pPr>
      <w:r>
        <w:rPr>
          <w:rFonts w:asciiTheme="majorHAnsi" w:hAnsiTheme="majorHAnsi"/>
        </w:rPr>
        <w:t>October &amp; November 2020 CTE Liaison Memo</w:t>
      </w:r>
    </w:p>
    <w:p w14:paraId="0A52654B" w14:textId="1F4C2B5B" w:rsidR="002D2E2E" w:rsidRDefault="002D2E2E" w:rsidP="002D2E2E">
      <w:pPr>
        <w:pStyle w:val="ListParagraph"/>
        <w:numPr>
          <w:ilvl w:val="0"/>
          <w:numId w:val="18"/>
        </w:numPr>
        <w:rPr>
          <w:rFonts w:asciiTheme="majorHAnsi" w:hAnsiTheme="majorHAnsi"/>
        </w:rPr>
      </w:pPr>
      <w:r w:rsidRPr="002D2E2E">
        <w:rPr>
          <w:rFonts w:asciiTheme="majorHAnsi" w:hAnsiTheme="majorHAnsi"/>
        </w:rPr>
        <w:t>Committee charge review</w:t>
      </w:r>
    </w:p>
    <w:p w14:paraId="2A7E07B1" w14:textId="36C18538"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 xml:space="preserve">Fall 2020 Plenary breakout </w:t>
      </w:r>
      <w:r>
        <w:rPr>
          <w:rFonts w:asciiTheme="majorHAnsi" w:hAnsiTheme="majorHAnsi"/>
        </w:rPr>
        <w:t>assignments</w:t>
      </w:r>
    </w:p>
    <w:p w14:paraId="3349FAEF" w14:textId="025F9163" w:rsidR="00011F4E" w:rsidRDefault="00011F4E" w:rsidP="002D2E2E">
      <w:pPr>
        <w:pStyle w:val="ListParagraph"/>
        <w:numPr>
          <w:ilvl w:val="0"/>
          <w:numId w:val="18"/>
        </w:numPr>
        <w:rPr>
          <w:rFonts w:asciiTheme="majorHAnsi" w:hAnsiTheme="majorHAnsi"/>
        </w:rPr>
      </w:pPr>
      <w:r>
        <w:rPr>
          <w:rFonts w:asciiTheme="majorHAnsi" w:hAnsiTheme="majorHAnsi"/>
        </w:rPr>
        <w:t xml:space="preserve">20-21 Action Plan components review and formation of focus area teams (3) </w:t>
      </w:r>
    </w:p>
    <w:p w14:paraId="18ED1E69" w14:textId="77777777" w:rsidR="009108F6" w:rsidRDefault="00011F4E" w:rsidP="009108F6">
      <w:pPr>
        <w:pStyle w:val="ListParagraph"/>
        <w:numPr>
          <w:ilvl w:val="0"/>
          <w:numId w:val="18"/>
        </w:numPr>
        <w:rPr>
          <w:rFonts w:asciiTheme="majorHAnsi" w:hAnsiTheme="majorHAnsi"/>
        </w:rPr>
      </w:pPr>
      <w:r>
        <w:rPr>
          <w:rFonts w:asciiTheme="majorHAnsi" w:hAnsiTheme="majorHAnsi"/>
        </w:rPr>
        <w:t xml:space="preserve">CNEI Marketing blurb </w:t>
      </w:r>
    </w:p>
    <w:p w14:paraId="367C45DD" w14:textId="705A2035" w:rsidR="009108F6" w:rsidRPr="00E34170" w:rsidRDefault="009108F6" w:rsidP="00E34170">
      <w:pPr>
        <w:pStyle w:val="ListParagraph"/>
        <w:numPr>
          <w:ilvl w:val="0"/>
          <w:numId w:val="18"/>
        </w:numPr>
        <w:rPr>
          <w:rFonts w:asciiTheme="majorHAnsi" w:hAnsiTheme="majorHAnsi"/>
        </w:rPr>
      </w:pPr>
      <w:r>
        <w:rPr>
          <w:rFonts w:asciiTheme="majorHAnsi" w:hAnsiTheme="majorHAnsi" w:cs="Segoe UI"/>
          <w:color w:val="000000"/>
        </w:rPr>
        <w:t>Fall Rostrum article</w:t>
      </w:r>
      <w:r w:rsidR="001E7BFE">
        <w:rPr>
          <w:rFonts w:asciiTheme="majorHAnsi" w:hAnsiTheme="majorHAnsi" w:cs="Segoe UI"/>
          <w:color w:val="000000"/>
        </w:rPr>
        <w:t xml:space="preserve"> </w:t>
      </w:r>
      <w:r w:rsidRPr="001E7BFE">
        <w:rPr>
          <w:rFonts w:asciiTheme="majorHAnsi" w:hAnsiTheme="majorHAnsi" w:cs="Segoe UI"/>
          <w:i/>
          <w:color w:val="000000"/>
        </w:rPr>
        <w:t>Credit for Prior Learning as an Equity Lever</w:t>
      </w:r>
      <w:r w:rsidRPr="009108F6">
        <w:rPr>
          <w:rFonts w:asciiTheme="majorHAnsi" w:hAnsiTheme="majorHAnsi" w:cs="Segoe UI"/>
          <w:color w:val="000000"/>
        </w:rPr>
        <w:t xml:space="preserve"> Co-Authors: Jackie Mar</w:t>
      </w:r>
      <w:r w:rsidR="001E7BFE">
        <w:rPr>
          <w:rFonts w:asciiTheme="majorHAnsi" w:hAnsiTheme="majorHAnsi" w:cs="Segoe UI"/>
          <w:color w:val="000000"/>
        </w:rPr>
        <w:t>t</w:t>
      </w:r>
      <w:r w:rsidRPr="009108F6">
        <w:rPr>
          <w:rFonts w:asciiTheme="majorHAnsi" w:hAnsiTheme="majorHAnsi" w:cs="Segoe UI"/>
          <w:color w:val="000000"/>
        </w:rPr>
        <w:t xml:space="preserve">in, </w:t>
      </w:r>
      <w:proofErr w:type="spellStart"/>
      <w:r w:rsidRPr="009108F6">
        <w:rPr>
          <w:rFonts w:asciiTheme="majorHAnsi" w:hAnsiTheme="majorHAnsi" w:cs="Segoe UI"/>
          <w:color w:val="000000"/>
        </w:rPr>
        <w:t>Chantee</w:t>
      </w:r>
      <w:proofErr w:type="spellEnd"/>
      <w:r w:rsidRPr="009108F6">
        <w:rPr>
          <w:rFonts w:asciiTheme="majorHAnsi" w:hAnsiTheme="majorHAnsi" w:cs="Segoe UI"/>
          <w:color w:val="000000"/>
        </w:rPr>
        <w:t xml:space="preserve"> Guiney, Jodi Lewis &amp; Mayra Cruz</w:t>
      </w:r>
    </w:p>
    <w:p w14:paraId="45F65E2F" w14:textId="0684FA20" w:rsidR="002D2E2E" w:rsidRDefault="002D2E2E" w:rsidP="002D2E2E">
      <w:pPr>
        <w:pStyle w:val="ListParagraph"/>
        <w:numPr>
          <w:ilvl w:val="0"/>
          <w:numId w:val="18"/>
        </w:numPr>
        <w:rPr>
          <w:rFonts w:asciiTheme="majorHAnsi" w:hAnsiTheme="majorHAnsi"/>
        </w:rPr>
      </w:pPr>
      <w:r w:rsidRPr="002D2E2E">
        <w:rPr>
          <w:rFonts w:asciiTheme="majorHAnsi" w:hAnsiTheme="majorHAnsi"/>
        </w:rPr>
        <w:t>Basecamp set up</w:t>
      </w:r>
    </w:p>
    <w:p w14:paraId="2DFC3E7E" w14:textId="0594CE08" w:rsidR="002D2E2E" w:rsidRPr="002D2E2E" w:rsidRDefault="002D2E2E" w:rsidP="002D2E2E">
      <w:pPr>
        <w:pStyle w:val="ListParagraph"/>
        <w:numPr>
          <w:ilvl w:val="0"/>
          <w:numId w:val="18"/>
        </w:numPr>
        <w:rPr>
          <w:rFonts w:asciiTheme="majorHAnsi" w:hAnsiTheme="majorHAnsi"/>
        </w:rPr>
      </w:pPr>
      <w:r>
        <w:rPr>
          <w:rFonts w:asciiTheme="majorHAnsi" w:hAnsiTheme="majorHAnsi"/>
        </w:rPr>
        <w:t xml:space="preserve">Fall </w:t>
      </w:r>
      <w:r w:rsidR="005D2D9E">
        <w:rPr>
          <w:rFonts w:asciiTheme="majorHAnsi" w:hAnsiTheme="majorHAnsi"/>
        </w:rPr>
        <w:t xml:space="preserve">2020 </w:t>
      </w:r>
      <w:r>
        <w:rPr>
          <w:rFonts w:asciiTheme="majorHAnsi" w:hAnsiTheme="majorHAnsi"/>
        </w:rPr>
        <w:t>calendar of meetings</w:t>
      </w:r>
    </w:p>
    <w:p w14:paraId="6E3AA9A8" w14:textId="77777777" w:rsidR="00472CD1" w:rsidRDefault="002D2E2E" w:rsidP="00472CD1">
      <w:pPr>
        <w:pStyle w:val="ListParagraph"/>
        <w:numPr>
          <w:ilvl w:val="0"/>
          <w:numId w:val="18"/>
        </w:numPr>
        <w:rPr>
          <w:rFonts w:asciiTheme="majorHAnsi" w:hAnsiTheme="majorHAnsi"/>
        </w:rPr>
      </w:pPr>
      <w:r w:rsidRPr="002D2E2E">
        <w:rPr>
          <w:rFonts w:asciiTheme="majorHAnsi" w:hAnsiTheme="majorHAnsi"/>
        </w:rPr>
        <w:t>CCCAOE Conference Sept 30-Oct 2, 2020 (Shaw)</w:t>
      </w:r>
    </w:p>
    <w:p w14:paraId="2210DE13" w14:textId="7777777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plans</w:t>
      </w:r>
    </w:p>
    <w:p w14:paraId="2489C22A" w14:textId="6B0312C7" w:rsidR="00472CD1" w:rsidRDefault="00472CD1" w:rsidP="00472CD1">
      <w:pPr>
        <w:pStyle w:val="ListParagraph"/>
        <w:numPr>
          <w:ilvl w:val="0"/>
          <w:numId w:val="18"/>
        </w:numPr>
        <w:rPr>
          <w:rFonts w:asciiTheme="majorHAnsi" w:hAnsiTheme="majorHAnsi"/>
        </w:rPr>
      </w:pPr>
      <w:r w:rsidRPr="00472CD1">
        <w:rPr>
          <w:rFonts w:asciiTheme="majorHAnsi" w:hAnsiTheme="majorHAnsi"/>
        </w:rPr>
        <w:t>Focus area team lead role</w:t>
      </w:r>
    </w:p>
    <w:p w14:paraId="6FF4462A" w14:textId="77EC059E" w:rsidR="007477D9" w:rsidRDefault="007477D9" w:rsidP="007477D9">
      <w:pPr>
        <w:rPr>
          <w:rFonts w:asciiTheme="majorHAnsi" w:hAnsiTheme="majorHAnsi"/>
        </w:rPr>
      </w:pPr>
    </w:p>
    <w:p w14:paraId="230D2198" w14:textId="77777777" w:rsidR="007477D9" w:rsidRPr="007477D9" w:rsidRDefault="007477D9" w:rsidP="007477D9">
      <w:pPr>
        <w:rPr>
          <w:rFonts w:asciiTheme="majorHAnsi" w:hAnsiTheme="majorHAnsi"/>
        </w:rPr>
      </w:pPr>
    </w:p>
    <w:p w14:paraId="5EB24CBB" w14:textId="77777777" w:rsidR="0028248C" w:rsidRPr="00BB3FFA" w:rsidRDefault="0028248C" w:rsidP="00BB3FFA">
      <w:pPr>
        <w:rPr>
          <w:rFonts w:asciiTheme="majorHAnsi" w:hAnsiTheme="majorHAnsi"/>
          <w:b/>
          <w:color w:val="000000" w:themeColor="text1"/>
        </w:rPr>
      </w:pPr>
    </w:p>
    <w:p w14:paraId="71AE85AD" w14:textId="77777777" w:rsidR="00562E88" w:rsidRDefault="0045123C"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20"/>
          <w:szCs w:val="20"/>
          <w:bdr w:val="none" w:sz="0" w:space="0" w:color="auto" w:frame="1"/>
        </w:rPr>
      </w:pPr>
      <w:hyperlink r:id="rId17"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r w:rsidR="00BB3FFA">
        <w:rPr>
          <w:rFonts w:ascii="Arial" w:hAnsi="Arial" w:cs="Arial"/>
          <w:color w:val="201F1E"/>
          <w:sz w:val="20"/>
          <w:szCs w:val="20"/>
          <w:bdr w:val="none" w:sz="0" w:space="0" w:color="auto" w:frame="1"/>
        </w:rPr>
        <w:t xml:space="preserve"> </w:t>
      </w:r>
    </w:p>
    <w:p w14:paraId="2EE9BEAB" w14:textId="0F091D61" w:rsidR="00390CCD" w:rsidRDefault="00BB3FFA" w:rsidP="00A9349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r w:rsidRPr="00A9349D">
        <w:rPr>
          <w:rFonts w:ascii="Arial" w:hAnsi="Arial" w:cs="Arial"/>
          <w:color w:val="201F1E"/>
          <w:sz w:val="16"/>
          <w:szCs w:val="16"/>
          <w:bdr w:val="none" w:sz="0" w:space="0" w:color="auto" w:frame="1"/>
        </w:rPr>
        <w:t>approved 11/</w:t>
      </w:r>
      <w:r w:rsidR="00A9349D" w:rsidRPr="00A9349D">
        <w:rPr>
          <w:rFonts w:ascii="Arial" w:hAnsi="Arial" w:cs="Arial"/>
          <w:color w:val="201F1E"/>
          <w:sz w:val="16"/>
          <w:szCs w:val="16"/>
          <w:bdr w:val="none" w:sz="0" w:space="0" w:color="auto" w:frame="1"/>
        </w:rPr>
        <w:t>4/20</w:t>
      </w:r>
    </w:p>
    <w:p w14:paraId="26236C33" w14:textId="77777777" w:rsidR="00A9349D" w:rsidRDefault="00A9349D" w:rsidP="00A9349D">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bdr w:val="none" w:sz="0" w:space="0" w:color="auto" w:frame="1"/>
        </w:rPr>
      </w:pPr>
    </w:p>
    <w:p w14:paraId="296C1BD4" w14:textId="239BAC08" w:rsidR="00A9349D" w:rsidRPr="00A9349D" w:rsidRDefault="00A9349D" w:rsidP="00A9349D">
      <w:pPr>
        <w:pBdr>
          <w:top w:val="single" w:sz="4" w:space="1" w:color="auto"/>
          <w:left w:val="single" w:sz="4" w:space="4" w:color="auto"/>
          <w:bottom w:val="single" w:sz="4" w:space="1" w:color="auto"/>
          <w:right w:val="single" w:sz="4" w:space="4" w:color="auto"/>
        </w:pBdr>
        <w:rPr>
          <w:rFonts w:asciiTheme="majorHAnsi" w:hAnsiTheme="majorHAnsi"/>
          <w:color w:val="000000" w:themeColor="text1"/>
        </w:rPr>
      </w:pPr>
      <w:r w:rsidRPr="00A9349D">
        <w:rPr>
          <w:rFonts w:ascii="Arial" w:hAnsi="Arial" w:cs="Arial"/>
          <w:color w:val="000000" w:themeColor="text1"/>
          <w:sz w:val="20"/>
          <w:szCs w:val="20"/>
          <w:bdr w:val="none" w:sz="0" w:space="0" w:color="auto" w:frame="1"/>
        </w:rPr>
        <w:t>The CTE Leadership Committee provides recommendations on career and technical education and workforce development issues and challenges in the California community colleges. The committee works collaboratively with the ASCCC Executive Committee to assist community college districts, CTE departments, and CTE faculty to ensure that career technical education and workforce development provide responsive curriculum aligned to current and emergent industry trends, and to focus on diversity, equity</w:t>
      </w:r>
      <w:r w:rsidRPr="00B23478">
        <w:rPr>
          <w:rFonts w:ascii="Arial" w:hAnsi="Arial" w:cs="Arial"/>
          <w:color w:val="000000" w:themeColor="text1"/>
          <w:sz w:val="20"/>
          <w:szCs w:val="20"/>
          <w:bdr w:val="none" w:sz="0" w:space="0" w:color="auto" w:frame="1"/>
        </w:rPr>
        <w:t>,</w:t>
      </w:r>
      <w:r w:rsidRPr="00A9349D">
        <w:rPr>
          <w:rFonts w:ascii="Arial" w:hAnsi="Arial" w:cs="Arial"/>
          <w:color w:val="000000" w:themeColor="text1"/>
          <w:sz w:val="20"/>
          <w:szCs w:val="20"/>
          <w:bdr w:val="none" w:sz="0" w:space="0" w:color="auto" w:frame="1"/>
        </w:rPr>
        <w:t xml:space="preserve"> and inclusion in all aspects of career education. The committee is also focused on diversity by expanding the participation of diverse CTE faculty in leadership roles at the local, regional, and statewide levels through its ongoing professional development efforts.</w:t>
      </w:r>
    </w:p>
    <w:p w14:paraId="6BB8BE5E" w14:textId="77777777" w:rsidR="00A9349D" w:rsidRPr="00A9349D" w:rsidRDefault="00A9349D" w:rsidP="00A9349D">
      <w:pPr>
        <w:pStyle w:val="NormalWeb"/>
        <w:shd w:val="clear" w:color="auto" w:fill="FFFFFF"/>
        <w:spacing w:before="0" w:beforeAutospacing="0" w:after="0" w:afterAutospacing="0"/>
        <w:jc w:val="center"/>
        <w:textAlignment w:val="baseline"/>
        <w:rPr>
          <w:rFonts w:ascii="Arial" w:hAnsi="Arial" w:cs="Arial"/>
          <w:color w:val="201F1E"/>
          <w:sz w:val="16"/>
          <w:szCs w:val="16"/>
          <w:bdr w:val="none" w:sz="0" w:space="0" w:color="auto" w:frame="1"/>
        </w:rPr>
      </w:pPr>
    </w:p>
    <w:p w14:paraId="58448128" w14:textId="0FF04163" w:rsidR="00390CCD" w:rsidRPr="005D2D9E" w:rsidRDefault="00390CCD" w:rsidP="00A9349D">
      <w:pPr>
        <w:pStyle w:val="NormalWeb"/>
        <w:shd w:val="clear" w:color="auto" w:fill="FFFFFF"/>
        <w:spacing w:before="0" w:beforeAutospacing="0" w:after="0" w:afterAutospacing="0"/>
        <w:textAlignment w:val="baseline"/>
        <w:rPr>
          <w:rFonts w:ascii="Calibri" w:hAnsi="Calibri" w:cs="Segoe UI"/>
          <w:color w:val="000000"/>
          <w:sz w:val="20"/>
          <w:szCs w:val="20"/>
        </w:rPr>
      </w:pPr>
      <w:r w:rsidRPr="005D2D9E">
        <w:rPr>
          <w:rFonts w:ascii="Arial" w:hAnsi="Arial" w:cs="Arial"/>
          <w:color w:val="201F1E"/>
          <w:sz w:val="20"/>
          <w:szCs w:val="20"/>
          <w:bdr w:val="none" w:sz="0" w:space="0" w:color="auto" w:frame="1"/>
        </w:rPr>
        <w:br/>
      </w:r>
    </w:p>
    <w:p w14:paraId="2574E230" w14:textId="77777777" w:rsidR="004B62D3" w:rsidRPr="00600A30" w:rsidRDefault="004B62D3" w:rsidP="004B62D3">
      <w:pPr>
        <w:pStyle w:val="ListParagraph"/>
        <w:rPr>
          <w:rFonts w:asciiTheme="majorHAnsi" w:hAnsiTheme="majorHAnsi"/>
          <w:b/>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8"/>
      <w:headerReference w:type="default" r:id="rId19"/>
      <w:footerReference w:type="even" r:id="rId20"/>
      <w:footerReference w:type="default" r:id="rId21"/>
      <w:headerReference w:type="first" r:id="rId22"/>
      <w:footerReference w:type="first" r:id="rId2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ulie Oliver" w:date="2021-03-18T10:52:00Z" w:initials="JO">
    <w:p w14:paraId="21FED944" w14:textId="726EE901" w:rsidR="007F7D3E" w:rsidRDefault="007F7D3E">
      <w:pPr>
        <w:pStyle w:val="CommentText"/>
      </w:pPr>
      <w:r>
        <w:rPr>
          <w:rStyle w:val="CommentReference"/>
        </w:rPr>
        <w:annotationRef/>
      </w:r>
      <w:r>
        <w:t>Mayra…invite Blaine to April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FED9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AF6A" w16cex:dateUtc="2021-03-18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ED944" w16cid:durableId="23FDAF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93367" w14:textId="77777777" w:rsidR="0045123C" w:rsidRDefault="0045123C">
      <w:r>
        <w:separator/>
      </w:r>
    </w:p>
  </w:endnote>
  <w:endnote w:type="continuationSeparator" w:id="0">
    <w:p w14:paraId="0AEA552C" w14:textId="77777777" w:rsidR="0045123C" w:rsidRDefault="0045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9249A" w14:textId="77777777" w:rsidR="0045123C" w:rsidRDefault="0045123C">
      <w:r>
        <w:separator/>
      </w:r>
    </w:p>
  </w:footnote>
  <w:footnote w:type="continuationSeparator" w:id="0">
    <w:p w14:paraId="7385F382" w14:textId="77777777" w:rsidR="0045123C" w:rsidRDefault="00451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561D54"/>
    <w:multiLevelType w:val="hybridMultilevel"/>
    <w:tmpl w:val="A40858EA"/>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385D05"/>
    <w:multiLevelType w:val="multilevel"/>
    <w:tmpl w:val="A028D114"/>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97A6D"/>
    <w:multiLevelType w:val="multilevel"/>
    <w:tmpl w:val="708649F0"/>
    <w:lvl w:ilvl="0">
      <w:start w:val="1"/>
      <w:numFmt w:val="decimal"/>
      <w:lvlText w:val="%1."/>
      <w:lvlJc w:val="left"/>
      <w:pPr>
        <w:ind w:left="1800" w:hanging="360"/>
      </w:pPr>
      <w:rPr>
        <w:rFonts w:asciiTheme="majorHAnsi" w:eastAsia="Times New Roman" w:hAnsiTheme="majorHAnsi" w:cs="Arial"/>
      </w:rPr>
    </w:lvl>
    <w:lvl w:ilvl="1">
      <w:start w:val="1"/>
      <w:numFmt w:val="bullet"/>
      <w:lvlText w:val=""/>
      <w:lvlJc w:val="left"/>
      <w:pPr>
        <w:ind w:left="2520" w:hanging="360"/>
      </w:pPr>
      <w:rPr>
        <w:rFonts w:ascii="Symbol" w:hAnsi="Symbol" w:hint="default"/>
      </w:rPr>
    </w:lvl>
    <w:lvl w:ilvl="2">
      <w:start w:val="1"/>
      <w:numFmt w:val="bullet"/>
      <w:lvlText w:val=""/>
      <w:lvlJc w:val="left"/>
      <w:pPr>
        <w:ind w:left="3240" w:hanging="360"/>
      </w:pPr>
      <w:rPr>
        <w:rFonts w:ascii="Symbol" w:hAnsi="Symbol" w:hint="default"/>
      </w:rPr>
    </w:lvl>
    <w:lvl w:ilvl="3">
      <w:start w:val="1"/>
      <w:numFmt w:val="decimal"/>
      <w:lvlText w:val="%4."/>
      <w:lvlJc w:val="left"/>
      <w:pPr>
        <w:tabs>
          <w:tab w:val="num" w:pos="3960"/>
        </w:tabs>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300C7F49"/>
    <w:multiLevelType w:val="multilevel"/>
    <w:tmpl w:val="C79ADAD0"/>
    <w:lvl w:ilvl="0">
      <w:start w:val="1"/>
      <w:numFmt w:val="decimal"/>
      <w:lvlText w:val="%1."/>
      <w:lvlJc w:val="left"/>
      <w:pPr>
        <w:ind w:left="1800" w:hanging="360"/>
      </w:pPr>
      <w:rPr>
        <w:rFonts w:asciiTheme="majorHAnsi" w:eastAsia="Times New Roman" w:hAnsiTheme="majorHAnsi" w:cs="Arial"/>
      </w:rPr>
    </w:lvl>
    <w:lvl w:ilvl="1">
      <w:start w:val="1"/>
      <w:numFmt w:val="lowerLetter"/>
      <w:lvlText w:val="%2)"/>
      <w:lvlJc w:val="left"/>
      <w:pPr>
        <w:ind w:left="2520" w:hanging="360"/>
      </w:p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upperLetter"/>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2FF2083"/>
    <w:multiLevelType w:val="hybridMultilevel"/>
    <w:tmpl w:val="CF0A2EF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70FBF"/>
    <w:multiLevelType w:val="hybridMultilevel"/>
    <w:tmpl w:val="815C281E"/>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B22B3"/>
    <w:multiLevelType w:val="multilevel"/>
    <w:tmpl w:val="C4A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A7D00"/>
    <w:multiLevelType w:val="hybridMultilevel"/>
    <w:tmpl w:val="60421C40"/>
    <w:lvl w:ilvl="0" w:tplc="9108877A">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8"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3338E9"/>
    <w:multiLevelType w:val="hybridMultilevel"/>
    <w:tmpl w:val="0CB26E62"/>
    <w:lvl w:ilvl="0" w:tplc="16647D2A">
      <w:start w:val="1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3231EC7"/>
    <w:multiLevelType w:val="hybridMultilevel"/>
    <w:tmpl w:val="052A7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4" w15:restartNumberingAfterBreak="0">
    <w:nsid w:val="59DA477F"/>
    <w:multiLevelType w:val="hybridMultilevel"/>
    <w:tmpl w:val="2E446EF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5D85788E"/>
    <w:multiLevelType w:val="hybridMultilevel"/>
    <w:tmpl w:val="59B02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8" w15:restartNumberingAfterBreak="0">
    <w:nsid w:val="79BD24B2"/>
    <w:multiLevelType w:val="hybridMultilevel"/>
    <w:tmpl w:val="24C4B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231776"/>
    <w:multiLevelType w:val="hybridMultilevel"/>
    <w:tmpl w:val="5B02E750"/>
    <w:lvl w:ilvl="0" w:tplc="9CE448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7"/>
  </w:num>
  <w:num w:numId="5">
    <w:abstractNumId w:val="2"/>
  </w:num>
  <w:num w:numId="6">
    <w:abstractNumId w:val="23"/>
  </w:num>
  <w:num w:numId="7">
    <w:abstractNumId w:val="3"/>
  </w:num>
  <w:num w:numId="8">
    <w:abstractNumId w:val="4"/>
  </w:num>
  <w:num w:numId="9">
    <w:abstractNumId w:val="14"/>
  </w:num>
  <w:num w:numId="10">
    <w:abstractNumId w:val="22"/>
  </w:num>
  <w:num w:numId="11">
    <w:abstractNumId w:val="5"/>
  </w:num>
  <w:num w:numId="12">
    <w:abstractNumId w:val="8"/>
  </w:num>
  <w:num w:numId="13">
    <w:abstractNumId w:val="21"/>
  </w:num>
  <w:num w:numId="14">
    <w:abstractNumId w:val="9"/>
  </w:num>
  <w:num w:numId="15">
    <w:abstractNumId w:val="26"/>
  </w:num>
  <w:num w:numId="16">
    <w:abstractNumId w:val="12"/>
  </w:num>
  <w:num w:numId="17">
    <w:abstractNumId w:val="18"/>
  </w:num>
  <w:num w:numId="18">
    <w:abstractNumId w:val="28"/>
  </w:num>
  <w:num w:numId="19">
    <w:abstractNumId w:val="29"/>
  </w:num>
  <w:num w:numId="20">
    <w:abstractNumId w:val="13"/>
  </w:num>
  <w:num w:numId="21">
    <w:abstractNumId w:val="11"/>
  </w:num>
  <w:num w:numId="22">
    <w:abstractNumId w:val="10"/>
  </w:num>
  <w:num w:numId="23">
    <w:abstractNumId w:val="7"/>
  </w:num>
  <w:num w:numId="24">
    <w:abstractNumId w:val="15"/>
  </w:num>
  <w:num w:numId="25">
    <w:abstractNumId w:val="6"/>
  </w:num>
  <w:num w:numId="26">
    <w:abstractNumId w:val="19"/>
  </w:num>
  <w:num w:numId="27">
    <w:abstractNumId w:val="20"/>
  </w:num>
  <w:num w:numId="28">
    <w:abstractNumId w:val="25"/>
  </w:num>
  <w:num w:numId="29">
    <w:abstractNumId w:val="16"/>
  </w:num>
  <w:num w:numId="30">
    <w:abstractNumId w:val="2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Oliver">
    <w15:presenceInfo w15:providerId="Windows Live" w15:userId="022e04ca070e86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35A84"/>
    <w:rsid w:val="00036445"/>
    <w:rsid w:val="00042724"/>
    <w:rsid w:val="00042A4E"/>
    <w:rsid w:val="00054173"/>
    <w:rsid w:val="00054419"/>
    <w:rsid w:val="0006307F"/>
    <w:rsid w:val="00070903"/>
    <w:rsid w:val="000747AE"/>
    <w:rsid w:val="00082EE9"/>
    <w:rsid w:val="0009151D"/>
    <w:rsid w:val="00092652"/>
    <w:rsid w:val="00095961"/>
    <w:rsid w:val="000A020D"/>
    <w:rsid w:val="000A0815"/>
    <w:rsid w:val="000A10E5"/>
    <w:rsid w:val="000A632A"/>
    <w:rsid w:val="000A657A"/>
    <w:rsid w:val="000A7DB1"/>
    <w:rsid w:val="000B2CFD"/>
    <w:rsid w:val="000B690E"/>
    <w:rsid w:val="000C088C"/>
    <w:rsid w:val="000C2A4B"/>
    <w:rsid w:val="000C489F"/>
    <w:rsid w:val="000C5A9C"/>
    <w:rsid w:val="000D06F9"/>
    <w:rsid w:val="000D306F"/>
    <w:rsid w:val="000D4729"/>
    <w:rsid w:val="000E06F1"/>
    <w:rsid w:val="000E47C1"/>
    <w:rsid w:val="000F18D3"/>
    <w:rsid w:val="00100899"/>
    <w:rsid w:val="00101BE8"/>
    <w:rsid w:val="00105D15"/>
    <w:rsid w:val="00112D3F"/>
    <w:rsid w:val="001132AF"/>
    <w:rsid w:val="001159E8"/>
    <w:rsid w:val="001247C0"/>
    <w:rsid w:val="00124D85"/>
    <w:rsid w:val="001350B2"/>
    <w:rsid w:val="00142D78"/>
    <w:rsid w:val="001578D9"/>
    <w:rsid w:val="00162868"/>
    <w:rsid w:val="0016495D"/>
    <w:rsid w:val="00177CB1"/>
    <w:rsid w:val="001822F7"/>
    <w:rsid w:val="00183516"/>
    <w:rsid w:val="001868D0"/>
    <w:rsid w:val="00194C10"/>
    <w:rsid w:val="00194DC3"/>
    <w:rsid w:val="001A774F"/>
    <w:rsid w:val="001B0A38"/>
    <w:rsid w:val="001B27EE"/>
    <w:rsid w:val="001B40DA"/>
    <w:rsid w:val="001B4FEA"/>
    <w:rsid w:val="001D7C43"/>
    <w:rsid w:val="001E0589"/>
    <w:rsid w:val="001E472A"/>
    <w:rsid w:val="001E639C"/>
    <w:rsid w:val="001E7BFE"/>
    <w:rsid w:val="001E7E29"/>
    <w:rsid w:val="0020132A"/>
    <w:rsid w:val="00201EB0"/>
    <w:rsid w:val="002075CA"/>
    <w:rsid w:val="002319B6"/>
    <w:rsid w:val="002326FE"/>
    <w:rsid w:val="00234883"/>
    <w:rsid w:val="002362C2"/>
    <w:rsid w:val="00237F1D"/>
    <w:rsid w:val="00243323"/>
    <w:rsid w:val="00245F77"/>
    <w:rsid w:val="00247027"/>
    <w:rsid w:val="0025302B"/>
    <w:rsid w:val="00262D6F"/>
    <w:rsid w:val="00266257"/>
    <w:rsid w:val="00275083"/>
    <w:rsid w:val="0028248C"/>
    <w:rsid w:val="00292212"/>
    <w:rsid w:val="002A195F"/>
    <w:rsid w:val="002A29C4"/>
    <w:rsid w:val="002B186E"/>
    <w:rsid w:val="002B3AAE"/>
    <w:rsid w:val="002B67DA"/>
    <w:rsid w:val="002B6B10"/>
    <w:rsid w:val="002C4552"/>
    <w:rsid w:val="002C4B4B"/>
    <w:rsid w:val="002D2E2E"/>
    <w:rsid w:val="002D6A72"/>
    <w:rsid w:val="002E3585"/>
    <w:rsid w:val="002E35AD"/>
    <w:rsid w:val="002F2B0D"/>
    <w:rsid w:val="002F6055"/>
    <w:rsid w:val="002F793E"/>
    <w:rsid w:val="00300EA5"/>
    <w:rsid w:val="00312BAB"/>
    <w:rsid w:val="003133FB"/>
    <w:rsid w:val="0031428C"/>
    <w:rsid w:val="003149F9"/>
    <w:rsid w:val="00315B89"/>
    <w:rsid w:val="003214EB"/>
    <w:rsid w:val="003231E8"/>
    <w:rsid w:val="00330DC1"/>
    <w:rsid w:val="003569D0"/>
    <w:rsid w:val="0036640B"/>
    <w:rsid w:val="00372649"/>
    <w:rsid w:val="00377EEC"/>
    <w:rsid w:val="003906EA"/>
    <w:rsid w:val="00390CCD"/>
    <w:rsid w:val="00395567"/>
    <w:rsid w:val="003A0C05"/>
    <w:rsid w:val="003A0ED0"/>
    <w:rsid w:val="003B4DEB"/>
    <w:rsid w:val="003C2286"/>
    <w:rsid w:val="003E10FF"/>
    <w:rsid w:val="003E1770"/>
    <w:rsid w:val="003F35E5"/>
    <w:rsid w:val="003F479C"/>
    <w:rsid w:val="003F6559"/>
    <w:rsid w:val="003F6B2C"/>
    <w:rsid w:val="004063AF"/>
    <w:rsid w:val="00412492"/>
    <w:rsid w:val="004131DA"/>
    <w:rsid w:val="004134D1"/>
    <w:rsid w:val="0041367C"/>
    <w:rsid w:val="004136C3"/>
    <w:rsid w:val="00413AB7"/>
    <w:rsid w:val="0041406C"/>
    <w:rsid w:val="004262BB"/>
    <w:rsid w:val="00442F00"/>
    <w:rsid w:val="004502C2"/>
    <w:rsid w:val="0045123C"/>
    <w:rsid w:val="0045174E"/>
    <w:rsid w:val="00453D01"/>
    <w:rsid w:val="00454227"/>
    <w:rsid w:val="00454917"/>
    <w:rsid w:val="00455E71"/>
    <w:rsid w:val="004606CF"/>
    <w:rsid w:val="00470EC5"/>
    <w:rsid w:val="00471EFC"/>
    <w:rsid w:val="0047299D"/>
    <w:rsid w:val="00472CD1"/>
    <w:rsid w:val="0047605E"/>
    <w:rsid w:val="004760E5"/>
    <w:rsid w:val="00477966"/>
    <w:rsid w:val="00485806"/>
    <w:rsid w:val="00496071"/>
    <w:rsid w:val="004A78CF"/>
    <w:rsid w:val="004B1EB9"/>
    <w:rsid w:val="004B62D3"/>
    <w:rsid w:val="004B6593"/>
    <w:rsid w:val="004C0758"/>
    <w:rsid w:val="004C19D9"/>
    <w:rsid w:val="004D348B"/>
    <w:rsid w:val="004E131A"/>
    <w:rsid w:val="004F033A"/>
    <w:rsid w:val="004F2105"/>
    <w:rsid w:val="004F2989"/>
    <w:rsid w:val="004F61F7"/>
    <w:rsid w:val="00511299"/>
    <w:rsid w:val="00511863"/>
    <w:rsid w:val="00517716"/>
    <w:rsid w:val="00523801"/>
    <w:rsid w:val="00535C75"/>
    <w:rsid w:val="00540608"/>
    <w:rsid w:val="00543566"/>
    <w:rsid w:val="00546DCC"/>
    <w:rsid w:val="00547E36"/>
    <w:rsid w:val="005522F9"/>
    <w:rsid w:val="005534DD"/>
    <w:rsid w:val="00562E88"/>
    <w:rsid w:val="00563C40"/>
    <w:rsid w:val="00566EEC"/>
    <w:rsid w:val="00567026"/>
    <w:rsid w:val="00576C85"/>
    <w:rsid w:val="0057738D"/>
    <w:rsid w:val="00582ACA"/>
    <w:rsid w:val="00585CCB"/>
    <w:rsid w:val="0059095D"/>
    <w:rsid w:val="00593ACF"/>
    <w:rsid w:val="005949BB"/>
    <w:rsid w:val="00595297"/>
    <w:rsid w:val="005A36BF"/>
    <w:rsid w:val="005A5B69"/>
    <w:rsid w:val="005B44A8"/>
    <w:rsid w:val="005C2C82"/>
    <w:rsid w:val="005D2D9E"/>
    <w:rsid w:val="005D3EBD"/>
    <w:rsid w:val="005D5030"/>
    <w:rsid w:val="005D5088"/>
    <w:rsid w:val="005E30AC"/>
    <w:rsid w:val="005E49BD"/>
    <w:rsid w:val="005F4210"/>
    <w:rsid w:val="005F6FD3"/>
    <w:rsid w:val="00600A30"/>
    <w:rsid w:val="00603D1A"/>
    <w:rsid w:val="00605397"/>
    <w:rsid w:val="006064EC"/>
    <w:rsid w:val="006109EF"/>
    <w:rsid w:val="00616C94"/>
    <w:rsid w:val="00617155"/>
    <w:rsid w:val="00617A95"/>
    <w:rsid w:val="00625747"/>
    <w:rsid w:val="00626D22"/>
    <w:rsid w:val="00631540"/>
    <w:rsid w:val="0064085C"/>
    <w:rsid w:val="00641B80"/>
    <w:rsid w:val="00647E6F"/>
    <w:rsid w:val="00654E00"/>
    <w:rsid w:val="006557FB"/>
    <w:rsid w:val="00657C17"/>
    <w:rsid w:val="006639CD"/>
    <w:rsid w:val="00676C02"/>
    <w:rsid w:val="00680F12"/>
    <w:rsid w:val="00685FB0"/>
    <w:rsid w:val="00696E92"/>
    <w:rsid w:val="006A0E99"/>
    <w:rsid w:val="006B104D"/>
    <w:rsid w:val="006B7636"/>
    <w:rsid w:val="006C2E8F"/>
    <w:rsid w:val="006C38AF"/>
    <w:rsid w:val="006D2259"/>
    <w:rsid w:val="006D77FC"/>
    <w:rsid w:val="006E3AB7"/>
    <w:rsid w:val="006F0751"/>
    <w:rsid w:val="006F5E43"/>
    <w:rsid w:val="006F7A01"/>
    <w:rsid w:val="00704DB2"/>
    <w:rsid w:val="00707D8F"/>
    <w:rsid w:val="007106F1"/>
    <w:rsid w:val="00722839"/>
    <w:rsid w:val="0072746A"/>
    <w:rsid w:val="00734882"/>
    <w:rsid w:val="00736293"/>
    <w:rsid w:val="00741138"/>
    <w:rsid w:val="00743E5F"/>
    <w:rsid w:val="007477D9"/>
    <w:rsid w:val="00755F42"/>
    <w:rsid w:val="00760AFA"/>
    <w:rsid w:val="0076476B"/>
    <w:rsid w:val="0078283E"/>
    <w:rsid w:val="00792550"/>
    <w:rsid w:val="00795B77"/>
    <w:rsid w:val="007A3573"/>
    <w:rsid w:val="007A4E19"/>
    <w:rsid w:val="007A508F"/>
    <w:rsid w:val="007B6ADB"/>
    <w:rsid w:val="007C777A"/>
    <w:rsid w:val="007C7FCA"/>
    <w:rsid w:val="007D07E9"/>
    <w:rsid w:val="007D7370"/>
    <w:rsid w:val="007E1D74"/>
    <w:rsid w:val="007E234E"/>
    <w:rsid w:val="007E5957"/>
    <w:rsid w:val="007E5F64"/>
    <w:rsid w:val="007E726A"/>
    <w:rsid w:val="007F33CC"/>
    <w:rsid w:val="007F7D3E"/>
    <w:rsid w:val="008008D8"/>
    <w:rsid w:val="0080639A"/>
    <w:rsid w:val="00807047"/>
    <w:rsid w:val="00811F2C"/>
    <w:rsid w:val="00811FE5"/>
    <w:rsid w:val="00813FC1"/>
    <w:rsid w:val="008155B8"/>
    <w:rsid w:val="008232B5"/>
    <w:rsid w:val="008277E1"/>
    <w:rsid w:val="00832E63"/>
    <w:rsid w:val="008424DA"/>
    <w:rsid w:val="0086620C"/>
    <w:rsid w:val="0086674D"/>
    <w:rsid w:val="00883F01"/>
    <w:rsid w:val="008872A7"/>
    <w:rsid w:val="0089012F"/>
    <w:rsid w:val="00890FA7"/>
    <w:rsid w:val="0089187D"/>
    <w:rsid w:val="00896C6D"/>
    <w:rsid w:val="008A04CE"/>
    <w:rsid w:val="008A17AE"/>
    <w:rsid w:val="008B3068"/>
    <w:rsid w:val="008B404D"/>
    <w:rsid w:val="008C00AF"/>
    <w:rsid w:val="008C302B"/>
    <w:rsid w:val="008D169B"/>
    <w:rsid w:val="008D18A1"/>
    <w:rsid w:val="008D6CF3"/>
    <w:rsid w:val="008E40CA"/>
    <w:rsid w:val="008F05AF"/>
    <w:rsid w:val="008F7F98"/>
    <w:rsid w:val="0090106C"/>
    <w:rsid w:val="00906838"/>
    <w:rsid w:val="009108F6"/>
    <w:rsid w:val="00911052"/>
    <w:rsid w:val="0091176A"/>
    <w:rsid w:val="00934695"/>
    <w:rsid w:val="00940548"/>
    <w:rsid w:val="0094390B"/>
    <w:rsid w:val="00952CC0"/>
    <w:rsid w:val="00961FC9"/>
    <w:rsid w:val="00963F3A"/>
    <w:rsid w:val="0096544C"/>
    <w:rsid w:val="00966D4F"/>
    <w:rsid w:val="009704F7"/>
    <w:rsid w:val="00981907"/>
    <w:rsid w:val="00982004"/>
    <w:rsid w:val="009834FF"/>
    <w:rsid w:val="00986886"/>
    <w:rsid w:val="00987387"/>
    <w:rsid w:val="00995FD6"/>
    <w:rsid w:val="0099690A"/>
    <w:rsid w:val="00996F3A"/>
    <w:rsid w:val="009A22D2"/>
    <w:rsid w:val="009B267B"/>
    <w:rsid w:val="009B50A5"/>
    <w:rsid w:val="009C3528"/>
    <w:rsid w:val="009C447E"/>
    <w:rsid w:val="009C7D14"/>
    <w:rsid w:val="009D1878"/>
    <w:rsid w:val="009E000D"/>
    <w:rsid w:val="009E3BA2"/>
    <w:rsid w:val="009E4622"/>
    <w:rsid w:val="009E7C40"/>
    <w:rsid w:val="009F1F58"/>
    <w:rsid w:val="009F705D"/>
    <w:rsid w:val="00A040D4"/>
    <w:rsid w:val="00A10E07"/>
    <w:rsid w:val="00A14D80"/>
    <w:rsid w:val="00A1506E"/>
    <w:rsid w:val="00A16838"/>
    <w:rsid w:val="00A227F5"/>
    <w:rsid w:val="00A31016"/>
    <w:rsid w:val="00A33283"/>
    <w:rsid w:val="00A406B3"/>
    <w:rsid w:val="00A4282D"/>
    <w:rsid w:val="00A51F23"/>
    <w:rsid w:val="00A5591A"/>
    <w:rsid w:val="00A5607B"/>
    <w:rsid w:val="00A64A6B"/>
    <w:rsid w:val="00A70D9F"/>
    <w:rsid w:val="00A72929"/>
    <w:rsid w:val="00A74A5F"/>
    <w:rsid w:val="00A80BBD"/>
    <w:rsid w:val="00A81849"/>
    <w:rsid w:val="00A82F7F"/>
    <w:rsid w:val="00A8343E"/>
    <w:rsid w:val="00A9349D"/>
    <w:rsid w:val="00A95AA4"/>
    <w:rsid w:val="00A95B48"/>
    <w:rsid w:val="00A97541"/>
    <w:rsid w:val="00AA3DE0"/>
    <w:rsid w:val="00AB4172"/>
    <w:rsid w:val="00AB5874"/>
    <w:rsid w:val="00AC1CDE"/>
    <w:rsid w:val="00AC2B84"/>
    <w:rsid w:val="00AC4CDB"/>
    <w:rsid w:val="00AD175B"/>
    <w:rsid w:val="00AD18BC"/>
    <w:rsid w:val="00AD7B9C"/>
    <w:rsid w:val="00AE43CB"/>
    <w:rsid w:val="00AE58D9"/>
    <w:rsid w:val="00AF0632"/>
    <w:rsid w:val="00AF323E"/>
    <w:rsid w:val="00B155A4"/>
    <w:rsid w:val="00B205A7"/>
    <w:rsid w:val="00B23478"/>
    <w:rsid w:val="00B2479A"/>
    <w:rsid w:val="00B26148"/>
    <w:rsid w:val="00B271EC"/>
    <w:rsid w:val="00B3476C"/>
    <w:rsid w:val="00B3687B"/>
    <w:rsid w:val="00B375FE"/>
    <w:rsid w:val="00B3785D"/>
    <w:rsid w:val="00B42127"/>
    <w:rsid w:val="00B423C2"/>
    <w:rsid w:val="00B47572"/>
    <w:rsid w:val="00B51305"/>
    <w:rsid w:val="00B52298"/>
    <w:rsid w:val="00B611A3"/>
    <w:rsid w:val="00B661B8"/>
    <w:rsid w:val="00B6743D"/>
    <w:rsid w:val="00B749EB"/>
    <w:rsid w:val="00B77215"/>
    <w:rsid w:val="00B7732E"/>
    <w:rsid w:val="00B80DD2"/>
    <w:rsid w:val="00B82474"/>
    <w:rsid w:val="00B9175A"/>
    <w:rsid w:val="00B920B1"/>
    <w:rsid w:val="00BA3FA7"/>
    <w:rsid w:val="00BB1643"/>
    <w:rsid w:val="00BB22B9"/>
    <w:rsid w:val="00BB29EC"/>
    <w:rsid w:val="00BB3FFA"/>
    <w:rsid w:val="00BB591C"/>
    <w:rsid w:val="00BB64DB"/>
    <w:rsid w:val="00BC11C9"/>
    <w:rsid w:val="00BD08B5"/>
    <w:rsid w:val="00BD1C10"/>
    <w:rsid w:val="00BD1EB8"/>
    <w:rsid w:val="00BD48DB"/>
    <w:rsid w:val="00BE033E"/>
    <w:rsid w:val="00BE2719"/>
    <w:rsid w:val="00BE2C02"/>
    <w:rsid w:val="00BE4EE6"/>
    <w:rsid w:val="00BF25F2"/>
    <w:rsid w:val="00BF6F5E"/>
    <w:rsid w:val="00BF737A"/>
    <w:rsid w:val="00C02B76"/>
    <w:rsid w:val="00C14311"/>
    <w:rsid w:val="00C171CE"/>
    <w:rsid w:val="00C23EB9"/>
    <w:rsid w:val="00C30DA0"/>
    <w:rsid w:val="00C335C5"/>
    <w:rsid w:val="00C353C1"/>
    <w:rsid w:val="00C355DA"/>
    <w:rsid w:val="00C456F4"/>
    <w:rsid w:val="00C57760"/>
    <w:rsid w:val="00C63087"/>
    <w:rsid w:val="00C64805"/>
    <w:rsid w:val="00C66635"/>
    <w:rsid w:val="00C73120"/>
    <w:rsid w:val="00C73E4E"/>
    <w:rsid w:val="00C75A13"/>
    <w:rsid w:val="00C826F0"/>
    <w:rsid w:val="00C866E0"/>
    <w:rsid w:val="00C87B23"/>
    <w:rsid w:val="00C91790"/>
    <w:rsid w:val="00C91BE8"/>
    <w:rsid w:val="00C91CF2"/>
    <w:rsid w:val="00C93984"/>
    <w:rsid w:val="00C97969"/>
    <w:rsid w:val="00CA0D58"/>
    <w:rsid w:val="00CA3F71"/>
    <w:rsid w:val="00CA4EE2"/>
    <w:rsid w:val="00CB1401"/>
    <w:rsid w:val="00CC51C6"/>
    <w:rsid w:val="00CC70C1"/>
    <w:rsid w:val="00CD4672"/>
    <w:rsid w:val="00CD67AB"/>
    <w:rsid w:val="00CE384E"/>
    <w:rsid w:val="00CE66BA"/>
    <w:rsid w:val="00CE67DB"/>
    <w:rsid w:val="00CE76BE"/>
    <w:rsid w:val="00CF24FD"/>
    <w:rsid w:val="00D0721D"/>
    <w:rsid w:val="00D17423"/>
    <w:rsid w:val="00D33ADF"/>
    <w:rsid w:val="00D35D57"/>
    <w:rsid w:val="00D4445B"/>
    <w:rsid w:val="00D5145D"/>
    <w:rsid w:val="00D55C94"/>
    <w:rsid w:val="00D60100"/>
    <w:rsid w:val="00D66C18"/>
    <w:rsid w:val="00D67206"/>
    <w:rsid w:val="00D8129E"/>
    <w:rsid w:val="00D81840"/>
    <w:rsid w:val="00D846F6"/>
    <w:rsid w:val="00D90D51"/>
    <w:rsid w:val="00DA17AF"/>
    <w:rsid w:val="00DB05C9"/>
    <w:rsid w:val="00DB0849"/>
    <w:rsid w:val="00DB0C59"/>
    <w:rsid w:val="00DB61C0"/>
    <w:rsid w:val="00DB6CF4"/>
    <w:rsid w:val="00DC19AA"/>
    <w:rsid w:val="00DC1F1E"/>
    <w:rsid w:val="00DD4A3E"/>
    <w:rsid w:val="00DD5A38"/>
    <w:rsid w:val="00DD7980"/>
    <w:rsid w:val="00DF0E6E"/>
    <w:rsid w:val="00DF2D65"/>
    <w:rsid w:val="00DF7075"/>
    <w:rsid w:val="00E00793"/>
    <w:rsid w:val="00E0243D"/>
    <w:rsid w:val="00E045CF"/>
    <w:rsid w:val="00E06EBD"/>
    <w:rsid w:val="00E1245F"/>
    <w:rsid w:val="00E14B6D"/>
    <w:rsid w:val="00E34170"/>
    <w:rsid w:val="00E36DB1"/>
    <w:rsid w:val="00E4374D"/>
    <w:rsid w:val="00E4601B"/>
    <w:rsid w:val="00E46238"/>
    <w:rsid w:val="00E50423"/>
    <w:rsid w:val="00E50FE0"/>
    <w:rsid w:val="00E56E34"/>
    <w:rsid w:val="00E602BE"/>
    <w:rsid w:val="00E63DF6"/>
    <w:rsid w:val="00E72867"/>
    <w:rsid w:val="00E732F6"/>
    <w:rsid w:val="00E96BA1"/>
    <w:rsid w:val="00EA186D"/>
    <w:rsid w:val="00EA7D8F"/>
    <w:rsid w:val="00EB1794"/>
    <w:rsid w:val="00EC13FF"/>
    <w:rsid w:val="00EE3588"/>
    <w:rsid w:val="00EF090D"/>
    <w:rsid w:val="00EF0ADB"/>
    <w:rsid w:val="00EF3297"/>
    <w:rsid w:val="00F04ACE"/>
    <w:rsid w:val="00F06415"/>
    <w:rsid w:val="00F206E2"/>
    <w:rsid w:val="00F26730"/>
    <w:rsid w:val="00F27688"/>
    <w:rsid w:val="00F44F73"/>
    <w:rsid w:val="00F46B04"/>
    <w:rsid w:val="00F527DB"/>
    <w:rsid w:val="00F579BF"/>
    <w:rsid w:val="00F62AFF"/>
    <w:rsid w:val="00F720A3"/>
    <w:rsid w:val="00F7256F"/>
    <w:rsid w:val="00F7738F"/>
    <w:rsid w:val="00F81EBE"/>
    <w:rsid w:val="00F839C8"/>
    <w:rsid w:val="00F86E3B"/>
    <w:rsid w:val="00F86FC5"/>
    <w:rsid w:val="00F94100"/>
    <w:rsid w:val="00FB3D1B"/>
    <w:rsid w:val="00FB5B48"/>
    <w:rsid w:val="00FB722F"/>
    <w:rsid w:val="00FC2DB4"/>
    <w:rsid w:val="00FC3799"/>
    <w:rsid w:val="00FD0964"/>
    <w:rsid w:val="00FD30D1"/>
    <w:rsid w:val="00FD3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semiHidden/>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 w:type="character" w:customStyle="1" w:styleId="markp1hmmrprs">
    <w:name w:val="markp1hmmrprs"/>
    <w:basedOn w:val="DefaultParagraphFont"/>
    <w:rsid w:val="007C7FCA"/>
  </w:style>
  <w:style w:type="character" w:customStyle="1" w:styleId="TitleChar">
    <w:name w:val="Title Char"/>
    <w:basedOn w:val="DefaultParagraphFont"/>
    <w:link w:val="Title"/>
    <w:rsid w:val="007477D9"/>
    <w:rPr>
      <w:b/>
      <w:bCs/>
      <w:sz w:val="28"/>
      <w:szCs w:val="28"/>
    </w:rPr>
  </w:style>
  <w:style w:type="character" w:customStyle="1" w:styleId="mark6jlx0ra7p">
    <w:name w:val="mark6jlx0ra7p"/>
    <w:basedOn w:val="DefaultParagraphFont"/>
    <w:rsid w:val="00A82F7F"/>
  </w:style>
  <w:style w:type="character" w:customStyle="1" w:styleId="marksrrnd544f">
    <w:name w:val="marksrrnd544f"/>
    <w:basedOn w:val="DefaultParagraphFont"/>
    <w:rsid w:val="00A8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444735286">
      <w:bodyDiv w:val="1"/>
      <w:marLeft w:val="0"/>
      <w:marRight w:val="0"/>
      <w:marTop w:val="0"/>
      <w:marBottom w:val="0"/>
      <w:divBdr>
        <w:top w:val="none" w:sz="0" w:space="0" w:color="auto"/>
        <w:left w:val="none" w:sz="0" w:space="0" w:color="auto"/>
        <w:bottom w:val="none" w:sz="0" w:space="0" w:color="auto"/>
        <w:right w:val="none" w:sz="0" w:space="0" w:color="auto"/>
      </w:divBdr>
      <w:divsChild>
        <w:div w:id="272059370">
          <w:marLeft w:val="0"/>
          <w:marRight w:val="0"/>
          <w:marTop w:val="0"/>
          <w:marBottom w:val="0"/>
          <w:divBdr>
            <w:top w:val="none" w:sz="0" w:space="0" w:color="auto"/>
            <w:left w:val="none" w:sz="0" w:space="0" w:color="auto"/>
            <w:bottom w:val="none" w:sz="0" w:space="0" w:color="auto"/>
            <w:right w:val="none" w:sz="0" w:space="0" w:color="auto"/>
          </w:divBdr>
        </w:div>
        <w:div w:id="1811246301">
          <w:marLeft w:val="0"/>
          <w:marRight w:val="0"/>
          <w:marTop w:val="0"/>
          <w:marBottom w:val="0"/>
          <w:divBdr>
            <w:top w:val="none" w:sz="0" w:space="0" w:color="auto"/>
            <w:left w:val="none" w:sz="0" w:space="0" w:color="auto"/>
            <w:bottom w:val="none" w:sz="0" w:space="0" w:color="auto"/>
            <w:right w:val="none" w:sz="0" w:space="0" w:color="auto"/>
          </w:divBdr>
        </w:div>
        <w:div w:id="2092773623">
          <w:marLeft w:val="0"/>
          <w:marRight w:val="0"/>
          <w:marTop w:val="0"/>
          <w:marBottom w:val="0"/>
          <w:divBdr>
            <w:top w:val="none" w:sz="0" w:space="0" w:color="auto"/>
            <w:left w:val="none" w:sz="0" w:space="0" w:color="auto"/>
            <w:bottom w:val="none" w:sz="0" w:space="0" w:color="auto"/>
            <w:right w:val="none" w:sz="0" w:space="0" w:color="auto"/>
          </w:divBdr>
        </w:div>
        <w:div w:id="483618906">
          <w:marLeft w:val="0"/>
          <w:marRight w:val="0"/>
          <w:marTop w:val="0"/>
          <w:marBottom w:val="0"/>
          <w:divBdr>
            <w:top w:val="none" w:sz="0" w:space="0" w:color="auto"/>
            <w:left w:val="none" w:sz="0" w:space="0" w:color="auto"/>
            <w:bottom w:val="none" w:sz="0" w:space="0" w:color="auto"/>
            <w:right w:val="none" w:sz="0" w:space="0" w:color="auto"/>
          </w:divBdr>
        </w:div>
        <w:div w:id="1319917731">
          <w:marLeft w:val="0"/>
          <w:marRight w:val="0"/>
          <w:marTop w:val="0"/>
          <w:marBottom w:val="0"/>
          <w:divBdr>
            <w:top w:val="none" w:sz="0" w:space="0" w:color="auto"/>
            <w:left w:val="none" w:sz="0" w:space="0" w:color="auto"/>
            <w:bottom w:val="none" w:sz="0" w:space="0" w:color="auto"/>
            <w:right w:val="none" w:sz="0" w:space="0" w:color="auto"/>
          </w:divBdr>
        </w:div>
      </w:divsChild>
    </w:div>
    <w:div w:id="460729088">
      <w:bodyDiv w:val="1"/>
      <w:marLeft w:val="0"/>
      <w:marRight w:val="0"/>
      <w:marTop w:val="0"/>
      <w:marBottom w:val="0"/>
      <w:divBdr>
        <w:top w:val="none" w:sz="0" w:space="0" w:color="auto"/>
        <w:left w:val="none" w:sz="0" w:space="0" w:color="auto"/>
        <w:bottom w:val="none" w:sz="0" w:space="0" w:color="auto"/>
        <w:right w:val="none" w:sz="0" w:space="0" w:color="auto"/>
      </w:divBdr>
      <w:divsChild>
        <w:div w:id="1319698521">
          <w:marLeft w:val="0"/>
          <w:marRight w:val="0"/>
          <w:marTop w:val="0"/>
          <w:marBottom w:val="0"/>
          <w:divBdr>
            <w:top w:val="none" w:sz="0" w:space="0" w:color="auto"/>
            <w:left w:val="none" w:sz="0" w:space="0" w:color="auto"/>
            <w:bottom w:val="none" w:sz="0" w:space="0" w:color="auto"/>
            <w:right w:val="none" w:sz="0" w:space="0" w:color="auto"/>
          </w:divBdr>
        </w:div>
        <w:div w:id="1860043046">
          <w:marLeft w:val="0"/>
          <w:marRight w:val="0"/>
          <w:marTop w:val="0"/>
          <w:marBottom w:val="0"/>
          <w:divBdr>
            <w:top w:val="none" w:sz="0" w:space="0" w:color="auto"/>
            <w:left w:val="none" w:sz="0" w:space="0" w:color="auto"/>
            <w:bottom w:val="none" w:sz="0" w:space="0" w:color="auto"/>
            <w:right w:val="none" w:sz="0" w:space="0" w:color="auto"/>
          </w:divBdr>
        </w:div>
        <w:div w:id="645622729">
          <w:marLeft w:val="0"/>
          <w:marRight w:val="0"/>
          <w:marTop w:val="0"/>
          <w:marBottom w:val="0"/>
          <w:divBdr>
            <w:top w:val="none" w:sz="0" w:space="0" w:color="auto"/>
            <w:left w:val="none" w:sz="0" w:space="0" w:color="auto"/>
            <w:bottom w:val="none" w:sz="0" w:space="0" w:color="auto"/>
            <w:right w:val="none" w:sz="0" w:space="0" w:color="auto"/>
          </w:divBdr>
          <w:divsChild>
            <w:div w:id="186794730">
              <w:marLeft w:val="0"/>
              <w:marRight w:val="0"/>
              <w:marTop w:val="0"/>
              <w:marBottom w:val="0"/>
              <w:divBdr>
                <w:top w:val="none" w:sz="0" w:space="0" w:color="auto"/>
                <w:left w:val="none" w:sz="0" w:space="0" w:color="auto"/>
                <w:bottom w:val="none" w:sz="0" w:space="0" w:color="auto"/>
                <w:right w:val="none" w:sz="0" w:space="0" w:color="auto"/>
              </w:divBdr>
            </w:div>
            <w:div w:id="363797375">
              <w:marLeft w:val="0"/>
              <w:marRight w:val="0"/>
              <w:marTop w:val="0"/>
              <w:marBottom w:val="0"/>
              <w:divBdr>
                <w:top w:val="none" w:sz="0" w:space="0" w:color="auto"/>
                <w:left w:val="none" w:sz="0" w:space="0" w:color="auto"/>
                <w:bottom w:val="none" w:sz="0" w:space="0" w:color="auto"/>
                <w:right w:val="none" w:sz="0" w:space="0" w:color="auto"/>
              </w:divBdr>
            </w:div>
            <w:div w:id="1976179952">
              <w:marLeft w:val="0"/>
              <w:marRight w:val="0"/>
              <w:marTop w:val="0"/>
              <w:marBottom w:val="0"/>
              <w:divBdr>
                <w:top w:val="none" w:sz="0" w:space="0" w:color="auto"/>
                <w:left w:val="none" w:sz="0" w:space="0" w:color="auto"/>
                <w:bottom w:val="none" w:sz="0" w:space="0" w:color="auto"/>
                <w:right w:val="none" w:sz="0" w:space="0" w:color="auto"/>
              </w:divBdr>
            </w:div>
            <w:div w:id="605312940">
              <w:marLeft w:val="0"/>
              <w:marRight w:val="0"/>
              <w:marTop w:val="0"/>
              <w:marBottom w:val="0"/>
              <w:divBdr>
                <w:top w:val="none" w:sz="0" w:space="0" w:color="auto"/>
                <w:left w:val="none" w:sz="0" w:space="0" w:color="auto"/>
                <w:bottom w:val="none" w:sz="0" w:space="0" w:color="auto"/>
                <w:right w:val="none" w:sz="0" w:space="0" w:color="auto"/>
              </w:divBdr>
            </w:div>
            <w:div w:id="98180905">
              <w:marLeft w:val="0"/>
              <w:marRight w:val="0"/>
              <w:marTop w:val="0"/>
              <w:marBottom w:val="0"/>
              <w:divBdr>
                <w:top w:val="none" w:sz="0" w:space="0" w:color="auto"/>
                <w:left w:val="none" w:sz="0" w:space="0" w:color="auto"/>
                <w:bottom w:val="none" w:sz="0" w:space="0" w:color="auto"/>
                <w:right w:val="none" w:sz="0" w:space="0" w:color="auto"/>
              </w:divBdr>
            </w:div>
            <w:div w:id="54550684">
              <w:marLeft w:val="0"/>
              <w:marRight w:val="0"/>
              <w:marTop w:val="0"/>
              <w:marBottom w:val="0"/>
              <w:divBdr>
                <w:top w:val="none" w:sz="0" w:space="0" w:color="auto"/>
                <w:left w:val="none" w:sz="0" w:space="0" w:color="auto"/>
                <w:bottom w:val="none" w:sz="0" w:space="0" w:color="auto"/>
                <w:right w:val="none" w:sz="0" w:space="0" w:color="auto"/>
              </w:divBdr>
            </w:div>
            <w:div w:id="1497961401">
              <w:marLeft w:val="0"/>
              <w:marRight w:val="0"/>
              <w:marTop w:val="0"/>
              <w:marBottom w:val="0"/>
              <w:divBdr>
                <w:top w:val="none" w:sz="0" w:space="0" w:color="auto"/>
                <w:left w:val="none" w:sz="0" w:space="0" w:color="auto"/>
                <w:bottom w:val="none" w:sz="0" w:space="0" w:color="auto"/>
                <w:right w:val="none" w:sz="0" w:space="0" w:color="auto"/>
              </w:divBdr>
            </w:div>
            <w:div w:id="4615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538008272">
      <w:bodyDiv w:val="1"/>
      <w:marLeft w:val="0"/>
      <w:marRight w:val="0"/>
      <w:marTop w:val="0"/>
      <w:marBottom w:val="0"/>
      <w:divBdr>
        <w:top w:val="none" w:sz="0" w:space="0" w:color="auto"/>
        <w:left w:val="none" w:sz="0" w:space="0" w:color="auto"/>
        <w:bottom w:val="none" w:sz="0" w:space="0" w:color="auto"/>
        <w:right w:val="none" w:sz="0" w:space="0" w:color="auto"/>
      </w:divBdr>
      <w:divsChild>
        <w:div w:id="245379693">
          <w:marLeft w:val="0"/>
          <w:marRight w:val="0"/>
          <w:marTop w:val="0"/>
          <w:marBottom w:val="0"/>
          <w:divBdr>
            <w:top w:val="none" w:sz="0" w:space="0" w:color="auto"/>
            <w:left w:val="none" w:sz="0" w:space="0" w:color="auto"/>
            <w:bottom w:val="none" w:sz="0" w:space="0" w:color="auto"/>
            <w:right w:val="none" w:sz="0" w:space="0" w:color="auto"/>
          </w:divBdr>
        </w:div>
        <w:div w:id="683169972">
          <w:marLeft w:val="0"/>
          <w:marRight w:val="0"/>
          <w:marTop w:val="0"/>
          <w:marBottom w:val="0"/>
          <w:divBdr>
            <w:top w:val="none" w:sz="0" w:space="0" w:color="auto"/>
            <w:left w:val="none" w:sz="0" w:space="0" w:color="auto"/>
            <w:bottom w:val="none" w:sz="0" w:space="0" w:color="auto"/>
            <w:right w:val="none" w:sz="0" w:space="0" w:color="auto"/>
          </w:divBdr>
        </w:div>
      </w:divsChild>
    </w:div>
    <w:div w:id="65418857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62522764">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6237036">
      <w:bodyDiv w:val="1"/>
      <w:marLeft w:val="0"/>
      <w:marRight w:val="0"/>
      <w:marTop w:val="0"/>
      <w:marBottom w:val="0"/>
      <w:divBdr>
        <w:top w:val="none" w:sz="0" w:space="0" w:color="auto"/>
        <w:left w:val="none" w:sz="0" w:space="0" w:color="auto"/>
        <w:bottom w:val="none" w:sz="0" w:space="0" w:color="auto"/>
        <w:right w:val="none" w:sz="0" w:space="0" w:color="auto"/>
      </w:divBdr>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c.org/sites/default/files/Download%20Agenda_51.pdf" TargetMode="Externa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yperlink" Target="about:blank"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6918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2</cp:revision>
  <cp:lastPrinted>2020-11-12T15:42:00Z</cp:lastPrinted>
  <dcterms:created xsi:type="dcterms:W3CDTF">2021-03-18T20:50:00Z</dcterms:created>
  <dcterms:modified xsi:type="dcterms:W3CDTF">2021-03-18T20:50:00Z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