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D5" w:rsidRPr="00366063" w:rsidRDefault="00130DD5" w:rsidP="00130DD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66063">
        <w:rPr>
          <w:rFonts w:ascii="Times New Roman" w:hAnsi="Times New Roman"/>
          <w:b/>
          <w:color w:val="FF0000"/>
          <w:sz w:val="28"/>
          <w:szCs w:val="28"/>
        </w:rPr>
        <w:t>Allan Hancock College for 2015-2016</w:t>
      </w:r>
    </w:p>
    <w:p w:rsidR="00130DD5" w:rsidRPr="00366063" w:rsidRDefault="00130DD5" w:rsidP="00130DD5">
      <w:pPr>
        <w:jc w:val="center"/>
        <w:rPr>
          <w:rFonts w:ascii="Times New Roman" w:hAnsi="Times New Roman"/>
          <w:b/>
          <w:sz w:val="28"/>
          <w:szCs w:val="28"/>
        </w:rPr>
      </w:pPr>
      <w:r w:rsidRPr="00366063">
        <w:rPr>
          <w:rFonts w:ascii="Times New Roman" w:hAnsi="Times New Roman"/>
          <w:b/>
          <w:sz w:val="28"/>
          <w:szCs w:val="28"/>
        </w:rPr>
        <w:t xml:space="preserve">SUMMARY OF CURRICULAR CHANGES </w:t>
      </w:r>
    </w:p>
    <w:p w:rsidR="00130DD5" w:rsidRPr="00366063" w:rsidRDefault="00F96F7F" w:rsidP="00130D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</w:t>
      </w:r>
      <w:r w:rsidR="00130DD5" w:rsidRPr="00366063">
        <w:rPr>
          <w:rFonts w:ascii="Times New Roman" w:hAnsi="Times New Roman"/>
          <w:b/>
          <w:sz w:val="28"/>
          <w:szCs w:val="28"/>
        </w:rPr>
        <w:t>, 2015</w:t>
      </w:r>
    </w:p>
    <w:p w:rsidR="00130DD5" w:rsidRPr="00366063" w:rsidRDefault="00130DD5" w:rsidP="00130DD5">
      <w:pPr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0"/>
      </w:tblGrid>
      <w:tr w:rsidR="00130DD5" w:rsidRPr="00366063" w:rsidTr="00276BFA">
        <w:tc>
          <w:tcPr>
            <w:tcW w:w="14220" w:type="dxa"/>
          </w:tcPr>
          <w:p w:rsidR="00130DD5" w:rsidRPr="00366063" w:rsidRDefault="00130DD5" w:rsidP="00276BFA">
            <w:pPr>
              <w:ind w:right="720"/>
              <w:jc w:val="center"/>
              <w:rPr>
                <w:rFonts w:ascii="Times New Roman" w:hAnsi="Times New Roman"/>
                <w:b/>
                <w:szCs w:val="22"/>
              </w:rPr>
            </w:pPr>
            <w:r w:rsidRPr="00366063">
              <w:rPr>
                <w:rFonts w:ascii="Times New Roman" w:hAnsi="Times New Roman"/>
                <w:b/>
                <w:szCs w:val="22"/>
              </w:rPr>
              <w:t>Legend</w:t>
            </w:r>
          </w:p>
          <w:p w:rsidR="00130DD5" w:rsidRPr="00366063" w:rsidRDefault="00130DD5" w:rsidP="00276BFA">
            <w:pPr>
              <w:rPr>
                <w:rFonts w:ascii="Times New Roman" w:hAnsi="Times New Roman"/>
                <w:szCs w:val="22"/>
              </w:rPr>
            </w:pPr>
            <w:r w:rsidRPr="00366063">
              <w:rPr>
                <w:rFonts w:ascii="Times New Roman" w:hAnsi="Times New Roman"/>
                <w:b/>
                <w:szCs w:val="22"/>
              </w:rPr>
              <w:t>PREFIX</w:t>
            </w:r>
            <w:r w:rsidRPr="00366063">
              <w:rPr>
                <w:rFonts w:ascii="Times New Roman" w:hAnsi="Times New Roman"/>
                <w:szCs w:val="22"/>
              </w:rPr>
              <w:t># = Course Number;</w:t>
            </w:r>
            <w:r w:rsidRPr="00366063">
              <w:rPr>
                <w:rFonts w:ascii="Times New Roman" w:hAnsi="Times New Roman"/>
                <w:b/>
                <w:szCs w:val="22"/>
              </w:rPr>
              <w:t xml:space="preserve"> TITLE </w:t>
            </w:r>
            <w:r w:rsidRPr="00366063">
              <w:rPr>
                <w:rFonts w:ascii="Times New Roman" w:hAnsi="Times New Roman"/>
                <w:szCs w:val="22"/>
              </w:rPr>
              <w:t xml:space="preserve">= Course title or title change; </w:t>
            </w:r>
            <w:r w:rsidRPr="00366063">
              <w:rPr>
                <w:rFonts w:ascii="Times New Roman" w:hAnsi="Times New Roman"/>
                <w:b/>
                <w:szCs w:val="22"/>
              </w:rPr>
              <w:t>NEW</w:t>
            </w:r>
            <w:r w:rsidRPr="00366063">
              <w:rPr>
                <w:rFonts w:ascii="Times New Roman" w:hAnsi="Times New Roman"/>
                <w:szCs w:val="22"/>
              </w:rPr>
              <w:t xml:space="preserve"> = New Course; </w:t>
            </w:r>
            <w:r w:rsidRPr="00366063">
              <w:rPr>
                <w:rFonts w:ascii="Times New Roman" w:hAnsi="Times New Roman"/>
                <w:b/>
                <w:szCs w:val="22"/>
              </w:rPr>
              <w:t>REV</w:t>
            </w:r>
            <w:r w:rsidRPr="00366063">
              <w:rPr>
                <w:rFonts w:ascii="Times New Roman" w:hAnsi="Times New Roman"/>
                <w:szCs w:val="22"/>
              </w:rPr>
              <w:t xml:space="preserve"> = Revised Courses that have undergone</w:t>
            </w:r>
          </w:p>
          <w:p w:rsidR="00130DD5" w:rsidRPr="00366063" w:rsidRDefault="00130DD5" w:rsidP="00276BFA">
            <w:pPr>
              <w:rPr>
                <w:rFonts w:ascii="Times New Roman" w:hAnsi="Times New Roman"/>
                <w:szCs w:val="22"/>
              </w:rPr>
            </w:pPr>
            <w:r w:rsidRPr="00366063">
              <w:rPr>
                <w:rFonts w:ascii="Times New Roman" w:hAnsi="Times New Roman"/>
                <w:szCs w:val="22"/>
              </w:rPr>
              <w:t xml:space="preserve">substantial changes; </w:t>
            </w:r>
            <w:r w:rsidRPr="00366063">
              <w:rPr>
                <w:rFonts w:ascii="Times New Roman" w:hAnsi="Times New Roman"/>
                <w:b/>
                <w:szCs w:val="22"/>
              </w:rPr>
              <w:t xml:space="preserve">DEL </w:t>
            </w:r>
            <w:r w:rsidRPr="00366063">
              <w:rPr>
                <w:rFonts w:ascii="Times New Roman" w:hAnsi="Times New Roman"/>
                <w:szCs w:val="22"/>
              </w:rPr>
              <w:t xml:space="preserve">= Deletion; </w:t>
            </w:r>
            <w:r w:rsidRPr="00366063">
              <w:rPr>
                <w:rFonts w:ascii="Times New Roman" w:hAnsi="Times New Roman"/>
                <w:b/>
                <w:szCs w:val="22"/>
              </w:rPr>
              <w:t>UNITS/UNIT CHANGES</w:t>
            </w:r>
            <w:r w:rsidRPr="00366063">
              <w:rPr>
                <w:rFonts w:ascii="Times New Roman" w:hAnsi="Times New Roman"/>
                <w:szCs w:val="22"/>
              </w:rPr>
              <w:t xml:space="preserve"> = Unit value or change in units; </w:t>
            </w:r>
            <w:r w:rsidRPr="005460E0">
              <w:rPr>
                <w:rFonts w:ascii="Times New Roman" w:hAnsi="Times New Roman"/>
                <w:b/>
                <w:szCs w:val="22"/>
              </w:rPr>
              <w:t>C-ID</w:t>
            </w:r>
            <w:r w:rsidRPr="00366063">
              <w:rPr>
                <w:rFonts w:ascii="Times New Roman" w:hAnsi="Times New Roman"/>
                <w:szCs w:val="22"/>
              </w:rPr>
              <w:t xml:space="preserve">= Indicate C-ID prefix/#, </w:t>
            </w:r>
            <w:r w:rsidRPr="00366063">
              <w:rPr>
                <w:rFonts w:ascii="Times New Roman" w:hAnsi="Times New Roman"/>
                <w:b/>
                <w:szCs w:val="22"/>
              </w:rPr>
              <w:t>UC</w:t>
            </w:r>
            <w:r w:rsidRPr="00366063">
              <w:rPr>
                <w:rFonts w:ascii="Times New Roman" w:hAnsi="Times New Roman"/>
                <w:szCs w:val="22"/>
              </w:rPr>
              <w:t xml:space="preserve"> = UC transferable---Indicate </w:t>
            </w:r>
            <w:r w:rsidRPr="005460E0">
              <w:rPr>
                <w:rFonts w:ascii="Times New Roman" w:hAnsi="Times New Roman"/>
                <w:b/>
                <w:szCs w:val="22"/>
              </w:rPr>
              <w:t>C-ID and UC transfer status</w:t>
            </w:r>
            <w:r w:rsidRPr="00366063">
              <w:rPr>
                <w:rFonts w:ascii="Times New Roman" w:hAnsi="Times New Roman"/>
                <w:szCs w:val="22"/>
              </w:rPr>
              <w:t xml:space="preserve"> by placing an </w:t>
            </w:r>
            <w:r w:rsidRPr="00366063">
              <w:rPr>
                <w:rFonts w:ascii="Times New Roman" w:hAnsi="Times New Roman"/>
                <w:b/>
                <w:szCs w:val="22"/>
              </w:rPr>
              <w:t>A</w:t>
            </w:r>
            <w:r w:rsidRPr="00366063">
              <w:rPr>
                <w:rFonts w:ascii="Times New Roman" w:hAnsi="Times New Roman"/>
                <w:szCs w:val="22"/>
              </w:rPr>
              <w:t xml:space="preserve"> for Approved Courses and a </w:t>
            </w:r>
            <w:r w:rsidRPr="00366063">
              <w:rPr>
                <w:rFonts w:ascii="Times New Roman" w:hAnsi="Times New Roman"/>
                <w:b/>
                <w:szCs w:val="22"/>
              </w:rPr>
              <w:t>P</w:t>
            </w:r>
            <w:r w:rsidRPr="00366063">
              <w:rPr>
                <w:rFonts w:ascii="Times New Roman" w:hAnsi="Times New Roman"/>
                <w:szCs w:val="22"/>
              </w:rPr>
              <w:t xml:space="preserve"> for courses pending; </w:t>
            </w:r>
            <w:r w:rsidRPr="00366063">
              <w:rPr>
                <w:rFonts w:ascii="Times New Roman" w:hAnsi="Times New Roman"/>
                <w:b/>
                <w:szCs w:val="22"/>
              </w:rPr>
              <w:t>COMMENTS/PREFIX/PREREQUISITE CHANGE</w:t>
            </w:r>
            <w:r w:rsidRPr="00366063">
              <w:rPr>
                <w:rFonts w:ascii="Times New Roman" w:hAnsi="Times New Roman"/>
                <w:szCs w:val="22"/>
              </w:rPr>
              <w:t xml:space="preserve">= Include brief comments or note discipline code changes; </w:t>
            </w:r>
            <w:r w:rsidRPr="00366063">
              <w:rPr>
                <w:rFonts w:ascii="Times New Roman" w:hAnsi="Times New Roman"/>
                <w:b/>
                <w:szCs w:val="22"/>
              </w:rPr>
              <w:t xml:space="preserve">EFFECTIVE DATE </w:t>
            </w:r>
            <w:r w:rsidRPr="00366063">
              <w:rPr>
                <w:rFonts w:ascii="Times New Roman" w:hAnsi="Times New Roman"/>
                <w:szCs w:val="22"/>
              </w:rPr>
              <w:t>= Date course first offered on campus or placed in catalog, whichever is earlier.</w:t>
            </w:r>
          </w:p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30DD5" w:rsidRPr="00366063" w:rsidRDefault="00130DD5" w:rsidP="00130DD5">
      <w:pPr>
        <w:rPr>
          <w:rFonts w:ascii="Times New Roman" w:hAnsi="Times New Roman"/>
          <w:sz w:val="20"/>
        </w:rPr>
      </w:pPr>
    </w:p>
    <w:p w:rsidR="00130DD5" w:rsidRPr="00366063" w:rsidRDefault="00130DD5" w:rsidP="00130DD5">
      <w:pPr>
        <w:rPr>
          <w:rFonts w:ascii="Times New Roman" w:hAnsi="Times New Roman"/>
          <w:sz w:val="20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90"/>
        <w:gridCol w:w="810"/>
        <w:gridCol w:w="2790"/>
        <w:gridCol w:w="360"/>
        <w:gridCol w:w="450"/>
        <w:gridCol w:w="450"/>
        <w:gridCol w:w="1170"/>
        <w:gridCol w:w="1170"/>
        <w:gridCol w:w="540"/>
        <w:gridCol w:w="3330"/>
        <w:gridCol w:w="1350"/>
        <w:gridCol w:w="1242"/>
      </w:tblGrid>
      <w:tr w:rsidR="00130DD5" w:rsidRPr="00366063" w:rsidTr="00276BFA">
        <w:trPr>
          <w:tblHeader/>
        </w:trPr>
        <w:tc>
          <w:tcPr>
            <w:tcW w:w="990" w:type="dxa"/>
            <w:shd w:val="pct10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PREFIX</w:t>
            </w:r>
          </w:p>
        </w:tc>
        <w:tc>
          <w:tcPr>
            <w:tcW w:w="810" w:type="dxa"/>
            <w:shd w:val="pct10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#</w:t>
            </w:r>
          </w:p>
        </w:tc>
        <w:tc>
          <w:tcPr>
            <w:tcW w:w="2790" w:type="dxa"/>
            <w:shd w:val="pct10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TITLE/TITLE CHANGE</w:t>
            </w:r>
          </w:p>
        </w:tc>
        <w:tc>
          <w:tcPr>
            <w:tcW w:w="360" w:type="dxa"/>
            <w:shd w:val="pct10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N</w:t>
            </w:r>
          </w:p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E</w:t>
            </w:r>
          </w:p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W</w:t>
            </w:r>
          </w:p>
        </w:tc>
        <w:tc>
          <w:tcPr>
            <w:tcW w:w="450" w:type="dxa"/>
            <w:shd w:val="pct10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REV</w:t>
            </w:r>
          </w:p>
        </w:tc>
        <w:tc>
          <w:tcPr>
            <w:tcW w:w="450" w:type="dxa"/>
            <w:shd w:val="pct10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D</w:t>
            </w:r>
          </w:p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E</w:t>
            </w:r>
          </w:p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1170" w:type="dxa"/>
            <w:shd w:val="pct10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UNITS/</w:t>
            </w:r>
          </w:p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UNIT</w:t>
            </w:r>
          </w:p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CHANGES</w:t>
            </w:r>
          </w:p>
        </w:tc>
        <w:tc>
          <w:tcPr>
            <w:tcW w:w="1170" w:type="dxa"/>
            <w:shd w:val="pct10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C-ID</w:t>
            </w:r>
          </w:p>
        </w:tc>
        <w:tc>
          <w:tcPr>
            <w:tcW w:w="540" w:type="dxa"/>
            <w:shd w:val="pct10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UC</w:t>
            </w:r>
          </w:p>
        </w:tc>
        <w:tc>
          <w:tcPr>
            <w:tcW w:w="3330" w:type="dxa"/>
            <w:shd w:val="pct10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COMMENTS/DISCIPLINE CODE/ PRE-REQUISITE CHANGE</w:t>
            </w:r>
          </w:p>
        </w:tc>
        <w:tc>
          <w:tcPr>
            <w:tcW w:w="1350" w:type="dxa"/>
            <w:shd w:val="pct10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EFFECTIVE</w:t>
            </w:r>
          </w:p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242" w:type="dxa"/>
            <w:shd w:val="pct10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CATALOG</w:t>
            </w:r>
          </w:p>
        </w:tc>
      </w:tr>
      <w:tr w:rsidR="00130DD5" w:rsidRPr="00366063" w:rsidTr="00276BFA">
        <w:trPr>
          <w:trHeight w:val="188"/>
        </w:trPr>
        <w:tc>
          <w:tcPr>
            <w:tcW w:w="99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ART</w:t>
            </w:r>
          </w:p>
        </w:tc>
        <w:tc>
          <w:tcPr>
            <w:tcW w:w="81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iCs/>
                <w:snapToGrid w:val="0"/>
                <w:sz w:val="20"/>
              </w:rPr>
              <w:t>103</w:t>
            </w:r>
          </w:p>
        </w:tc>
        <w:tc>
          <w:tcPr>
            <w:tcW w:w="279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Art History: Ancient to Medieval</w:t>
            </w:r>
          </w:p>
        </w:tc>
        <w:tc>
          <w:tcPr>
            <w:tcW w:w="36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X</w:t>
            </w: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  <w:t>A</w:t>
            </w:r>
          </w:p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366063"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  <w:t>(C-ID ARTH 110)</w:t>
            </w:r>
          </w:p>
        </w:tc>
        <w:tc>
          <w:tcPr>
            <w:tcW w:w="54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A</w:t>
            </w:r>
          </w:p>
        </w:tc>
        <w:tc>
          <w:tcPr>
            <w:tcW w:w="333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sz w:val="20"/>
              </w:rPr>
            </w:pPr>
            <w:r w:rsidRPr="00366063">
              <w:rPr>
                <w:rFonts w:ascii="Times New Roman" w:hAnsi="Times New Roman"/>
                <w:b/>
                <w:bCs/>
                <w:sz w:val="20"/>
              </w:rPr>
              <w:t>Course title change</w:t>
            </w:r>
            <w:r w:rsidRPr="00366063">
              <w:rPr>
                <w:rFonts w:ascii="Times New Roman" w:hAnsi="Times New Roman"/>
                <w:bCs/>
                <w:sz w:val="20"/>
              </w:rPr>
              <w:t xml:space="preserve"> from Art History Survey-Ancient to Medieval</w:t>
            </w:r>
          </w:p>
        </w:tc>
        <w:tc>
          <w:tcPr>
            <w:tcW w:w="135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Fall 2015</w:t>
            </w:r>
          </w:p>
        </w:tc>
        <w:tc>
          <w:tcPr>
            <w:tcW w:w="1242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2015-2016</w:t>
            </w:r>
          </w:p>
        </w:tc>
      </w:tr>
      <w:tr w:rsidR="00130DD5" w:rsidRPr="00366063" w:rsidTr="00276BFA">
        <w:trPr>
          <w:trHeight w:val="188"/>
        </w:trPr>
        <w:tc>
          <w:tcPr>
            <w:tcW w:w="99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 xml:space="preserve">ART </w:t>
            </w:r>
          </w:p>
        </w:tc>
        <w:tc>
          <w:tcPr>
            <w:tcW w:w="81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iCs/>
                <w:snapToGrid w:val="0"/>
                <w:sz w:val="20"/>
              </w:rPr>
              <w:t>104</w:t>
            </w:r>
          </w:p>
        </w:tc>
        <w:tc>
          <w:tcPr>
            <w:tcW w:w="279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Art History: Renaissance to Modern</w:t>
            </w:r>
          </w:p>
        </w:tc>
        <w:tc>
          <w:tcPr>
            <w:tcW w:w="36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X</w:t>
            </w: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  <w:t>A</w:t>
            </w:r>
          </w:p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366063"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  <w:t>(C-ID ARTH 120)</w:t>
            </w:r>
          </w:p>
        </w:tc>
        <w:tc>
          <w:tcPr>
            <w:tcW w:w="54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A</w:t>
            </w:r>
          </w:p>
        </w:tc>
        <w:tc>
          <w:tcPr>
            <w:tcW w:w="333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sz w:val="20"/>
              </w:rPr>
            </w:pPr>
            <w:r w:rsidRPr="00366063">
              <w:rPr>
                <w:rFonts w:ascii="Times New Roman" w:hAnsi="Times New Roman"/>
                <w:b/>
                <w:bCs/>
                <w:sz w:val="20"/>
              </w:rPr>
              <w:t>Course title change</w:t>
            </w:r>
            <w:r w:rsidRPr="00366063">
              <w:rPr>
                <w:rFonts w:ascii="Times New Roman" w:hAnsi="Times New Roman"/>
                <w:bCs/>
                <w:sz w:val="20"/>
              </w:rPr>
              <w:t xml:space="preserve"> from Art History-Renaissance to Modern.</w:t>
            </w:r>
          </w:p>
        </w:tc>
        <w:tc>
          <w:tcPr>
            <w:tcW w:w="135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Fall 2015</w:t>
            </w:r>
          </w:p>
        </w:tc>
        <w:tc>
          <w:tcPr>
            <w:tcW w:w="1242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2015-2016</w:t>
            </w:r>
          </w:p>
        </w:tc>
      </w:tr>
      <w:tr w:rsidR="00130DD5" w:rsidRPr="00366063" w:rsidTr="00276BFA">
        <w:trPr>
          <w:trHeight w:val="188"/>
        </w:trPr>
        <w:tc>
          <w:tcPr>
            <w:tcW w:w="99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</w:t>
            </w:r>
          </w:p>
        </w:tc>
        <w:tc>
          <w:tcPr>
            <w:tcW w:w="81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iCs/>
                <w:snapToGrid w:val="0"/>
                <w:sz w:val="20"/>
              </w:rPr>
              <w:t>105</w:t>
            </w:r>
          </w:p>
        </w:tc>
        <w:tc>
          <w:tcPr>
            <w:tcW w:w="279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 History of Mexico</w:t>
            </w:r>
          </w:p>
        </w:tc>
        <w:tc>
          <w:tcPr>
            <w:tcW w:w="36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bCs/>
                <w:iCs/>
                <w:snapToGrid w:val="0"/>
                <w:sz w:val="20"/>
              </w:rPr>
              <w:t>X</w:t>
            </w: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bCs/>
                <w:iCs/>
                <w:snapToGrid w:val="0"/>
                <w:sz w:val="20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bCs/>
                <w:iCs/>
                <w:snapToGrid w:val="0"/>
                <w:sz w:val="20"/>
              </w:rPr>
              <w:t>A</w:t>
            </w:r>
          </w:p>
        </w:tc>
        <w:tc>
          <w:tcPr>
            <w:tcW w:w="333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sz w:val="20"/>
              </w:rPr>
            </w:pPr>
            <w:r w:rsidRPr="00366063">
              <w:rPr>
                <w:rFonts w:ascii="Times New Roman" w:hAnsi="Times New Roman"/>
                <w:b/>
                <w:bCs/>
                <w:sz w:val="20"/>
              </w:rPr>
              <w:t>Course title change</w:t>
            </w:r>
            <w:r w:rsidRPr="00366063">
              <w:rPr>
                <w:rFonts w:ascii="Times New Roman" w:hAnsi="Times New Roman"/>
                <w:bCs/>
                <w:sz w:val="20"/>
              </w:rPr>
              <w:t xml:space="preserve"> from</w:t>
            </w:r>
            <w:r>
              <w:rPr>
                <w:rFonts w:ascii="Times New Roman" w:hAnsi="Times New Roman"/>
                <w:bCs/>
                <w:sz w:val="20"/>
              </w:rPr>
              <w:t xml:space="preserve"> Art History Survey – Art of Mexico</w:t>
            </w:r>
          </w:p>
        </w:tc>
        <w:tc>
          <w:tcPr>
            <w:tcW w:w="135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Fall 2015</w:t>
            </w:r>
          </w:p>
        </w:tc>
        <w:tc>
          <w:tcPr>
            <w:tcW w:w="1242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2015-2016</w:t>
            </w:r>
          </w:p>
        </w:tc>
      </w:tr>
      <w:tr w:rsidR="00130DD5" w:rsidRPr="00366063" w:rsidTr="00276BFA">
        <w:trPr>
          <w:trHeight w:val="188"/>
        </w:trPr>
        <w:tc>
          <w:tcPr>
            <w:tcW w:w="99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ART</w:t>
            </w:r>
          </w:p>
        </w:tc>
        <w:tc>
          <w:tcPr>
            <w:tcW w:w="81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iCs/>
                <w:snapToGrid w:val="0"/>
                <w:sz w:val="20"/>
              </w:rPr>
              <w:t>110</w:t>
            </w:r>
          </w:p>
        </w:tc>
        <w:tc>
          <w:tcPr>
            <w:tcW w:w="279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Design 1</w:t>
            </w:r>
          </w:p>
        </w:tc>
        <w:tc>
          <w:tcPr>
            <w:tcW w:w="36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X</w:t>
            </w: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  <w:t>A</w:t>
            </w:r>
          </w:p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366063"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  <w:t>(C-ID ARTS 100)</w:t>
            </w:r>
          </w:p>
        </w:tc>
        <w:tc>
          <w:tcPr>
            <w:tcW w:w="54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A</w:t>
            </w:r>
          </w:p>
        </w:tc>
        <w:tc>
          <w:tcPr>
            <w:tcW w:w="333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sz w:val="20"/>
              </w:rPr>
            </w:pPr>
            <w:r w:rsidRPr="00366063">
              <w:rPr>
                <w:rFonts w:ascii="Times New Roman" w:hAnsi="Times New Roman"/>
                <w:bCs/>
                <w:sz w:val="20"/>
              </w:rPr>
              <w:t>Course content and course objectives added to align with C-ID course descriptor.</w:t>
            </w:r>
          </w:p>
        </w:tc>
        <w:tc>
          <w:tcPr>
            <w:tcW w:w="135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Fall 2015</w:t>
            </w:r>
          </w:p>
        </w:tc>
        <w:tc>
          <w:tcPr>
            <w:tcW w:w="1242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2015-2016</w:t>
            </w:r>
          </w:p>
        </w:tc>
      </w:tr>
      <w:tr w:rsidR="00130DD5" w:rsidRPr="00366063" w:rsidTr="00276BFA">
        <w:trPr>
          <w:trHeight w:val="188"/>
        </w:trPr>
        <w:tc>
          <w:tcPr>
            <w:tcW w:w="99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iCs/>
                <w:snapToGrid w:val="0"/>
                <w:sz w:val="20"/>
              </w:rPr>
            </w:pPr>
          </w:p>
        </w:tc>
        <w:tc>
          <w:tcPr>
            <w:tcW w:w="279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333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</w:p>
        </w:tc>
      </w:tr>
      <w:tr w:rsidR="00130DD5" w:rsidRPr="00366063" w:rsidTr="00276BFA">
        <w:trPr>
          <w:trHeight w:val="188"/>
        </w:trPr>
        <w:tc>
          <w:tcPr>
            <w:tcW w:w="99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CS</w:t>
            </w:r>
          </w:p>
        </w:tc>
        <w:tc>
          <w:tcPr>
            <w:tcW w:w="81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iCs/>
                <w:snapToGrid w:val="0"/>
                <w:sz w:val="20"/>
              </w:rPr>
              <w:t>175</w:t>
            </w:r>
          </w:p>
        </w:tc>
        <w:tc>
          <w:tcPr>
            <w:tcW w:w="279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Object Oriented Programming</w:t>
            </w:r>
          </w:p>
        </w:tc>
        <w:tc>
          <w:tcPr>
            <w:tcW w:w="36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X</w:t>
            </w: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A</w:t>
            </w:r>
          </w:p>
        </w:tc>
        <w:tc>
          <w:tcPr>
            <w:tcW w:w="333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sz w:val="20"/>
              </w:rPr>
            </w:pPr>
            <w:r w:rsidRPr="00366063">
              <w:rPr>
                <w:rFonts w:ascii="Times New Roman" w:hAnsi="Times New Roman"/>
                <w:bCs/>
                <w:sz w:val="20"/>
              </w:rPr>
              <w:t>Prerequisite added; CS 111, Fundamentals of Programming (4) and prerequisite dropped; MATH 311, Algebra 1, because it is a prerequisite for CS 111.</w:t>
            </w:r>
          </w:p>
        </w:tc>
        <w:tc>
          <w:tcPr>
            <w:tcW w:w="135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Fall 2015</w:t>
            </w:r>
          </w:p>
        </w:tc>
        <w:tc>
          <w:tcPr>
            <w:tcW w:w="1242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2015-2016</w:t>
            </w:r>
          </w:p>
        </w:tc>
      </w:tr>
      <w:tr w:rsidR="00130DD5" w:rsidRPr="00366063" w:rsidTr="00276BFA">
        <w:trPr>
          <w:trHeight w:val="188"/>
        </w:trPr>
        <w:tc>
          <w:tcPr>
            <w:tcW w:w="99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iCs/>
                <w:snapToGrid w:val="0"/>
                <w:sz w:val="20"/>
              </w:rPr>
            </w:pPr>
          </w:p>
        </w:tc>
        <w:tc>
          <w:tcPr>
            <w:tcW w:w="279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333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</w:p>
        </w:tc>
      </w:tr>
      <w:tr w:rsidR="00130DD5" w:rsidRPr="00366063" w:rsidTr="00276BFA">
        <w:trPr>
          <w:trHeight w:val="188"/>
        </w:trPr>
        <w:tc>
          <w:tcPr>
            <w:tcW w:w="99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DRMA</w:t>
            </w:r>
          </w:p>
        </w:tc>
        <w:tc>
          <w:tcPr>
            <w:tcW w:w="81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iCs/>
                <w:snapToGrid w:val="0"/>
                <w:sz w:val="20"/>
              </w:rPr>
              <w:t>103</w:t>
            </w:r>
          </w:p>
        </w:tc>
        <w:tc>
          <w:tcPr>
            <w:tcW w:w="279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Introduction to Theatre</w:t>
            </w:r>
          </w:p>
        </w:tc>
        <w:tc>
          <w:tcPr>
            <w:tcW w:w="36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X</w:t>
            </w: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:rsidR="00130DD5" w:rsidRPr="00366063" w:rsidRDefault="00F96F7F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  <w:t>A</w:t>
            </w:r>
          </w:p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366063"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  <w:t>(C-ID THTR 111)</w:t>
            </w:r>
          </w:p>
        </w:tc>
        <w:tc>
          <w:tcPr>
            <w:tcW w:w="54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A</w:t>
            </w:r>
          </w:p>
        </w:tc>
        <w:tc>
          <w:tcPr>
            <w:tcW w:w="333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sz w:val="20"/>
              </w:rPr>
            </w:pPr>
            <w:r w:rsidRPr="00366063">
              <w:rPr>
                <w:rFonts w:ascii="Times New Roman" w:hAnsi="Times New Roman"/>
                <w:b/>
                <w:bCs/>
                <w:sz w:val="20"/>
              </w:rPr>
              <w:t>Course title change</w:t>
            </w:r>
            <w:r w:rsidRPr="00366063">
              <w:rPr>
                <w:rFonts w:ascii="Times New Roman" w:hAnsi="Times New Roman"/>
                <w:bCs/>
                <w:sz w:val="20"/>
              </w:rPr>
              <w:t xml:space="preserve"> from Theatre Appreciation and modifications to meet C-ID course descriptor.</w:t>
            </w:r>
          </w:p>
        </w:tc>
        <w:tc>
          <w:tcPr>
            <w:tcW w:w="135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Fall 2015</w:t>
            </w:r>
          </w:p>
        </w:tc>
        <w:tc>
          <w:tcPr>
            <w:tcW w:w="1242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2015-2016</w:t>
            </w:r>
          </w:p>
        </w:tc>
      </w:tr>
      <w:tr w:rsidR="00130DD5" w:rsidRPr="00366063" w:rsidTr="00276BFA">
        <w:trPr>
          <w:trHeight w:val="188"/>
        </w:trPr>
        <w:tc>
          <w:tcPr>
            <w:tcW w:w="99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 xml:space="preserve">DRMA </w:t>
            </w:r>
          </w:p>
        </w:tc>
        <w:tc>
          <w:tcPr>
            <w:tcW w:w="81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iCs/>
                <w:snapToGrid w:val="0"/>
                <w:sz w:val="20"/>
              </w:rPr>
              <w:t>110</w:t>
            </w:r>
          </w:p>
        </w:tc>
        <w:tc>
          <w:tcPr>
            <w:tcW w:w="279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History of World Theatre 1</w:t>
            </w:r>
          </w:p>
        </w:tc>
        <w:tc>
          <w:tcPr>
            <w:tcW w:w="36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X</w:t>
            </w: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:rsidR="00130DD5" w:rsidRPr="00366063" w:rsidRDefault="00F96F7F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  <w:t>A</w:t>
            </w:r>
          </w:p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</w:pPr>
            <w:r w:rsidRPr="00366063">
              <w:rPr>
                <w:rFonts w:ascii="Times New Roman" w:hAnsi="Times New Roman"/>
                <w:b/>
                <w:bCs/>
                <w:iCs/>
                <w:snapToGrid w:val="0"/>
                <w:sz w:val="16"/>
                <w:szCs w:val="16"/>
              </w:rPr>
              <w:t>(C-ID THTR 113)</w:t>
            </w:r>
          </w:p>
        </w:tc>
        <w:tc>
          <w:tcPr>
            <w:tcW w:w="54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A</w:t>
            </w:r>
          </w:p>
        </w:tc>
        <w:tc>
          <w:tcPr>
            <w:tcW w:w="333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sz w:val="20"/>
              </w:rPr>
            </w:pPr>
            <w:r w:rsidRPr="00366063">
              <w:rPr>
                <w:rFonts w:ascii="Times New Roman" w:hAnsi="Times New Roman"/>
                <w:b/>
                <w:bCs/>
                <w:sz w:val="20"/>
              </w:rPr>
              <w:t xml:space="preserve">Course title change </w:t>
            </w:r>
            <w:r w:rsidRPr="00366063">
              <w:rPr>
                <w:rFonts w:ascii="Times New Roman" w:hAnsi="Times New Roman"/>
                <w:bCs/>
                <w:sz w:val="20"/>
              </w:rPr>
              <w:t>from</w:t>
            </w:r>
            <w:r w:rsidRPr="0036606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366063">
              <w:rPr>
                <w:rFonts w:ascii="Times New Roman" w:hAnsi="Times New Roman"/>
                <w:bCs/>
                <w:sz w:val="20"/>
              </w:rPr>
              <w:t>History of the World Theatre and modifications to meet C-ID course descriptor.</w:t>
            </w:r>
          </w:p>
        </w:tc>
        <w:tc>
          <w:tcPr>
            <w:tcW w:w="135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Fall 2015</w:t>
            </w:r>
          </w:p>
        </w:tc>
        <w:tc>
          <w:tcPr>
            <w:tcW w:w="1242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2015-2016</w:t>
            </w:r>
          </w:p>
        </w:tc>
      </w:tr>
      <w:tr w:rsidR="00130DD5" w:rsidRPr="00366063" w:rsidTr="00276BFA">
        <w:trPr>
          <w:trHeight w:val="188"/>
        </w:trPr>
        <w:tc>
          <w:tcPr>
            <w:tcW w:w="99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DRMA</w:t>
            </w:r>
          </w:p>
        </w:tc>
        <w:tc>
          <w:tcPr>
            <w:tcW w:w="81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iCs/>
                <w:snapToGrid w:val="0"/>
                <w:sz w:val="20"/>
              </w:rPr>
            </w:pPr>
            <w:r>
              <w:rPr>
                <w:rFonts w:ascii="Times New Roman" w:hAnsi="Times New Roman"/>
                <w:iCs/>
                <w:snapToGrid w:val="0"/>
                <w:sz w:val="20"/>
              </w:rPr>
              <w:t>111</w:t>
            </w:r>
          </w:p>
        </w:tc>
        <w:tc>
          <w:tcPr>
            <w:tcW w:w="279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History of World Theatre 2</w:t>
            </w:r>
          </w:p>
        </w:tc>
        <w:tc>
          <w:tcPr>
            <w:tcW w:w="36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X</w:t>
            </w:r>
          </w:p>
        </w:tc>
        <w:tc>
          <w:tcPr>
            <w:tcW w:w="45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:rsidR="00130DD5" w:rsidRPr="00F85F82" w:rsidRDefault="00130DD5" w:rsidP="00276BFA">
            <w:pPr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130DD5" w:rsidRPr="00366063" w:rsidRDefault="00130DD5" w:rsidP="00276BFA">
            <w:pPr>
              <w:jc w:val="center"/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A</w:t>
            </w:r>
          </w:p>
        </w:tc>
        <w:tc>
          <w:tcPr>
            <w:tcW w:w="333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sz w:val="20"/>
              </w:rPr>
            </w:pPr>
            <w:r w:rsidRPr="00366063">
              <w:rPr>
                <w:rFonts w:ascii="Times New Roman" w:hAnsi="Times New Roman"/>
                <w:b/>
                <w:bCs/>
                <w:sz w:val="20"/>
              </w:rPr>
              <w:t xml:space="preserve">Course title change </w:t>
            </w:r>
            <w:r w:rsidRPr="00366063">
              <w:rPr>
                <w:rFonts w:ascii="Times New Roman" w:hAnsi="Times New Roman"/>
                <w:bCs/>
                <w:sz w:val="20"/>
              </w:rPr>
              <w:t>from</w:t>
            </w:r>
            <w:r w:rsidRPr="0036606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366063">
              <w:rPr>
                <w:rFonts w:ascii="Times New Roman" w:hAnsi="Times New Roman"/>
                <w:bCs/>
                <w:sz w:val="20"/>
              </w:rPr>
              <w:t>History of the Wo</w:t>
            </w:r>
            <w:r>
              <w:rPr>
                <w:rFonts w:ascii="Times New Roman" w:hAnsi="Times New Roman"/>
                <w:bCs/>
                <w:sz w:val="20"/>
              </w:rPr>
              <w:t>rld Theatre.</w:t>
            </w:r>
          </w:p>
        </w:tc>
        <w:tc>
          <w:tcPr>
            <w:tcW w:w="1350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bCs/>
                <w:iCs/>
                <w:snapToGrid w:val="0"/>
                <w:sz w:val="20"/>
              </w:rPr>
            </w:pPr>
            <w:r w:rsidRPr="00366063">
              <w:rPr>
                <w:rFonts w:ascii="Times New Roman" w:hAnsi="Times New Roman"/>
                <w:bCs/>
                <w:iCs/>
                <w:snapToGrid w:val="0"/>
                <w:sz w:val="20"/>
              </w:rPr>
              <w:t>Fall 2015</w:t>
            </w:r>
          </w:p>
        </w:tc>
        <w:tc>
          <w:tcPr>
            <w:tcW w:w="1242" w:type="dxa"/>
            <w:shd w:val="clear" w:color="auto" w:fill="FFFFFF"/>
          </w:tcPr>
          <w:p w:rsidR="00130DD5" w:rsidRPr="00366063" w:rsidRDefault="00130DD5" w:rsidP="00276BFA">
            <w:pPr>
              <w:rPr>
                <w:rFonts w:ascii="Times New Roman" w:hAnsi="Times New Roman"/>
                <w:sz w:val="20"/>
              </w:rPr>
            </w:pPr>
            <w:r w:rsidRPr="00366063">
              <w:rPr>
                <w:rFonts w:ascii="Times New Roman" w:hAnsi="Times New Roman"/>
                <w:sz w:val="20"/>
              </w:rPr>
              <w:t>2015-2016</w:t>
            </w:r>
          </w:p>
        </w:tc>
      </w:tr>
    </w:tbl>
    <w:p w:rsidR="002F0914" w:rsidRPr="00130DD5" w:rsidRDefault="002F0914" w:rsidP="00130DD5"/>
    <w:sectPr w:rsidR="002F0914" w:rsidRPr="00130DD5" w:rsidSect="00F96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835" w:bottom="54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4A" w:rsidRDefault="0076124A" w:rsidP="00F96F7F">
      <w:r>
        <w:separator/>
      </w:r>
    </w:p>
  </w:endnote>
  <w:endnote w:type="continuationSeparator" w:id="0">
    <w:p w:rsidR="0076124A" w:rsidRDefault="0076124A" w:rsidP="00F9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7F" w:rsidRDefault="00F96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7F" w:rsidRDefault="00F96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7F" w:rsidRDefault="00F96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4A" w:rsidRDefault="0076124A" w:rsidP="00F96F7F">
      <w:r>
        <w:separator/>
      </w:r>
    </w:p>
  </w:footnote>
  <w:footnote w:type="continuationSeparator" w:id="0">
    <w:p w:rsidR="0076124A" w:rsidRDefault="0076124A" w:rsidP="00F9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7F" w:rsidRDefault="00F96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538739"/>
      <w:docPartObj>
        <w:docPartGallery w:val="Watermarks"/>
        <w:docPartUnique/>
      </w:docPartObj>
    </w:sdtPr>
    <w:sdtContent>
      <w:p w:rsidR="00F96F7F" w:rsidRDefault="00F96F7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50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7F" w:rsidRDefault="00F96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EF"/>
    <w:rsid w:val="00130DD5"/>
    <w:rsid w:val="002F0914"/>
    <w:rsid w:val="0076124A"/>
    <w:rsid w:val="00D029EF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D665D18-9554-4D48-BFB5-285DC4A9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D5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7F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7F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Company>Allan Hancock College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 Degroot</dc:creator>
  <cp:keywords/>
  <dc:description/>
  <cp:lastModifiedBy>David P Degroot</cp:lastModifiedBy>
  <cp:revision>4</cp:revision>
  <dcterms:created xsi:type="dcterms:W3CDTF">2015-05-15T20:47:00Z</dcterms:created>
  <dcterms:modified xsi:type="dcterms:W3CDTF">2015-06-12T20:51:00Z</dcterms:modified>
</cp:coreProperties>
</file>